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57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969"/>
        <w:gridCol w:w="1843"/>
        <w:gridCol w:w="1134"/>
        <w:gridCol w:w="1134"/>
        <w:gridCol w:w="1287"/>
        <w:gridCol w:w="39"/>
      </w:tblGrid>
      <w:tr w:rsidR="00741260" w:rsidRPr="00363756" w14:paraId="45F1669C" w14:textId="77777777" w:rsidTr="00E20702">
        <w:trPr>
          <w:gridAfter w:val="1"/>
          <w:wAfter w:w="39" w:type="dxa"/>
          <w:trHeight w:val="2636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8B23BF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E73FD0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87D7EB" w14:textId="77777777" w:rsidR="00741260" w:rsidRPr="00363756" w:rsidRDefault="00741260" w:rsidP="00741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73258B" w14:textId="77777777" w:rsidR="00741260" w:rsidRPr="00363756" w:rsidRDefault="00741260" w:rsidP="00741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7410CC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B55102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41260" w:rsidRPr="00911CE1" w14:paraId="369459AE" w14:textId="77777777" w:rsidTr="00E20702">
        <w:trPr>
          <w:gridAfter w:val="1"/>
          <w:wAfter w:w="39" w:type="dxa"/>
          <w:trHeight w:val="315"/>
        </w:trPr>
        <w:tc>
          <w:tcPr>
            <w:tcW w:w="7797" w:type="dxa"/>
            <w:gridSpan w:val="4"/>
            <w:tcBorders>
              <w:top w:val="single" w:sz="4" w:space="0" w:color="auto"/>
            </w:tcBorders>
            <w:shd w:val="clear" w:color="E8E8E8" w:fill="E0E0E0"/>
            <w:hideMark/>
          </w:tcPr>
          <w:p w14:paraId="58FA40F1" w14:textId="77777777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Strukovna škola Sisak - Rukovatelj samohodnim građevinskim strojevima - DRUGI RAZRED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E8E8E8" w:fill="E0E0E0"/>
            <w:hideMark/>
          </w:tcPr>
          <w:p w14:paraId="139A4854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shd w:val="clear" w:color="000000" w:fill="D9D9D9"/>
            <w:hideMark/>
          </w:tcPr>
          <w:p w14:paraId="20D56BC6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741260" w:rsidRPr="00363756" w14:paraId="30463265" w14:textId="77777777" w:rsidTr="00E20702">
        <w:trPr>
          <w:gridAfter w:val="1"/>
          <w:wAfter w:w="39" w:type="dxa"/>
          <w:trHeight w:val="315"/>
        </w:trPr>
        <w:tc>
          <w:tcPr>
            <w:tcW w:w="851" w:type="dxa"/>
            <w:shd w:val="clear" w:color="E8E8E8" w:fill="E0E0E0"/>
            <w:hideMark/>
          </w:tcPr>
          <w:p w14:paraId="74413E60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Kat. Br.</w:t>
            </w:r>
          </w:p>
        </w:tc>
        <w:tc>
          <w:tcPr>
            <w:tcW w:w="3969" w:type="dxa"/>
            <w:shd w:val="clear" w:color="E8E8E8" w:fill="E0E0E0"/>
            <w:hideMark/>
          </w:tcPr>
          <w:p w14:paraId="0602E4BC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1843" w:type="dxa"/>
            <w:shd w:val="clear" w:color="E8E8E8" w:fill="E0E0E0"/>
            <w:hideMark/>
          </w:tcPr>
          <w:p w14:paraId="380DBD84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1134" w:type="dxa"/>
            <w:shd w:val="clear" w:color="E8E8E8" w:fill="E0E0E0"/>
            <w:hideMark/>
          </w:tcPr>
          <w:p w14:paraId="022C33CB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1134" w:type="dxa"/>
            <w:shd w:val="clear" w:color="E8E8E8" w:fill="E0E0E0"/>
            <w:hideMark/>
          </w:tcPr>
          <w:p w14:paraId="74CBA71E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Cijena</w:t>
            </w:r>
          </w:p>
        </w:tc>
        <w:tc>
          <w:tcPr>
            <w:tcW w:w="1287" w:type="dxa"/>
            <w:shd w:val="clear" w:color="000000" w:fill="D9D9D9"/>
            <w:hideMark/>
          </w:tcPr>
          <w:p w14:paraId="43D728D4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  <w:tr w:rsidR="00741260" w:rsidRPr="00363756" w14:paraId="225970FD" w14:textId="77777777" w:rsidTr="00E20702">
        <w:trPr>
          <w:trHeight w:val="315"/>
        </w:trPr>
        <w:tc>
          <w:tcPr>
            <w:tcW w:w="10257" w:type="dxa"/>
            <w:gridSpan w:val="7"/>
            <w:shd w:val="clear" w:color="auto" w:fill="auto"/>
            <w:hideMark/>
          </w:tcPr>
          <w:p w14:paraId="10081D51" w14:textId="77777777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</w:tr>
      <w:tr w:rsidR="00741260" w:rsidRPr="00363756" w14:paraId="0C5356D3" w14:textId="77777777" w:rsidTr="00E20702">
        <w:trPr>
          <w:gridAfter w:val="1"/>
          <w:wAfter w:w="39" w:type="dxa"/>
          <w:trHeight w:val="1136"/>
        </w:trPr>
        <w:tc>
          <w:tcPr>
            <w:tcW w:w="851" w:type="dxa"/>
            <w:shd w:val="clear" w:color="FFFF00" w:fill="FFFF00"/>
            <w:hideMark/>
          </w:tcPr>
          <w:p w14:paraId="5C50551A" w14:textId="0F4C04A0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shd w:val="clear" w:color="FFFF00" w:fill="FFFF00"/>
            <w:hideMark/>
          </w:tcPr>
          <w:p w14:paraId="10DDB352" w14:textId="1D436CDE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FOCUS 1 2nd EDITION</w:t>
            </w:r>
          </w:p>
        </w:tc>
        <w:tc>
          <w:tcPr>
            <w:tcW w:w="1843" w:type="dxa"/>
            <w:shd w:val="clear" w:color="FFFF00" w:fill="FFFF00"/>
            <w:hideMark/>
          </w:tcPr>
          <w:p w14:paraId="24350158" w14:textId="24994645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Patricia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Reilly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i dr.</w:t>
            </w:r>
          </w:p>
        </w:tc>
        <w:tc>
          <w:tcPr>
            <w:tcW w:w="1134" w:type="dxa"/>
            <w:shd w:val="clear" w:color="FFFF00" w:fill="FFFF00"/>
            <w:hideMark/>
          </w:tcPr>
          <w:p w14:paraId="20815B6C" w14:textId="6429580C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</w:t>
            </w: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džbenik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i radna bilježnica</w:t>
            </w:r>
          </w:p>
        </w:tc>
        <w:tc>
          <w:tcPr>
            <w:tcW w:w="1134" w:type="dxa"/>
            <w:shd w:val="clear" w:color="FFFF00" w:fill="FFFF00"/>
            <w:hideMark/>
          </w:tcPr>
          <w:p w14:paraId="1D9CF888" w14:textId="192CDEAE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29F73906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LJEVAK</w:t>
            </w:r>
          </w:p>
        </w:tc>
      </w:tr>
      <w:tr w:rsidR="00741260" w:rsidRPr="00363756" w14:paraId="7A75F025" w14:textId="77777777" w:rsidTr="00E20702">
        <w:trPr>
          <w:trHeight w:val="315"/>
        </w:trPr>
        <w:tc>
          <w:tcPr>
            <w:tcW w:w="10257" w:type="dxa"/>
            <w:gridSpan w:val="7"/>
            <w:shd w:val="clear" w:color="auto" w:fill="auto"/>
            <w:hideMark/>
          </w:tcPr>
          <w:p w14:paraId="7CBD0501" w14:textId="77777777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NJEMAČKI JEZIK</w:t>
            </w:r>
          </w:p>
        </w:tc>
      </w:tr>
      <w:tr w:rsidR="00741260" w:rsidRPr="00363756" w14:paraId="04B8A945" w14:textId="77777777" w:rsidTr="00E20702">
        <w:trPr>
          <w:gridAfter w:val="1"/>
          <w:wAfter w:w="39" w:type="dxa"/>
          <w:trHeight w:val="1260"/>
        </w:trPr>
        <w:tc>
          <w:tcPr>
            <w:tcW w:w="851" w:type="dxa"/>
            <w:shd w:val="clear" w:color="FFFF00" w:fill="FFFF00"/>
            <w:hideMark/>
          </w:tcPr>
          <w:p w14:paraId="198AB427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5543</w:t>
            </w:r>
          </w:p>
        </w:tc>
        <w:tc>
          <w:tcPr>
            <w:tcW w:w="3969" w:type="dxa"/>
            <w:shd w:val="clear" w:color="FFFF00" w:fill="FFFF00"/>
            <w:hideMark/>
          </w:tcPr>
          <w:p w14:paraId="792E079E" w14:textId="77777777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DEUTSCH IST KLASSE! 2: udžbenik njemačkog jezika s audio CD-om u drugom razredu gimnazija i četverogodišnjih strukovnih škola - 7. i 10. godina učenja</w:t>
            </w:r>
          </w:p>
        </w:tc>
        <w:tc>
          <w:tcPr>
            <w:tcW w:w="1843" w:type="dxa"/>
            <w:shd w:val="clear" w:color="FFFF00" w:fill="FFFF00"/>
            <w:hideMark/>
          </w:tcPr>
          <w:p w14:paraId="75E7353A" w14:textId="77777777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Mihaela Cerovečki, Melanie Popović</w:t>
            </w:r>
          </w:p>
        </w:tc>
        <w:tc>
          <w:tcPr>
            <w:tcW w:w="1134" w:type="dxa"/>
            <w:shd w:val="clear" w:color="FFFF00" w:fill="FFFF00"/>
            <w:hideMark/>
          </w:tcPr>
          <w:p w14:paraId="41F1E396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134" w:type="dxa"/>
            <w:shd w:val="clear" w:color="FFFF00" w:fill="FFFF00"/>
            <w:hideMark/>
          </w:tcPr>
          <w:p w14:paraId="77B4D285" w14:textId="40796555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6EFD4122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741260" w:rsidRPr="00363756" w14:paraId="2A742D19" w14:textId="77777777" w:rsidTr="00E20702">
        <w:trPr>
          <w:gridAfter w:val="1"/>
          <w:wAfter w:w="39" w:type="dxa"/>
          <w:trHeight w:val="1260"/>
        </w:trPr>
        <w:tc>
          <w:tcPr>
            <w:tcW w:w="851" w:type="dxa"/>
            <w:shd w:val="clear" w:color="FFFF00" w:fill="FFFF00"/>
            <w:hideMark/>
          </w:tcPr>
          <w:p w14:paraId="3B426F8B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5544</w:t>
            </w:r>
          </w:p>
        </w:tc>
        <w:tc>
          <w:tcPr>
            <w:tcW w:w="3969" w:type="dxa"/>
            <w:shd w:val="clear" w:color="FFFF00" w:fill="FFFF00"/>
            <w:hideMark/>
          </w:tcPr>
          <w:p w14:paraId="1ED051EF" w14:textId="4E3E3D6D" w:rsidR="00741260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DEUTSCH IST KLASSE! 2: radna bilježnica za njemački jezik u drugom razredu gimnazija i</w:t>
            </w: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  <w:t xml:space="preserve"> četverogodišnjih strukovnih škola - 7. i 10. godina učenja</w:t>
            </w:r>
          </w:p>
          <w:p w14:paraId="44C766AC" w14:textId="77777777" w:rsidR="00741260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  <w:p w14:paraId="7EBDF92A" w14:textId="6C088B2E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FFFF00" w:fill="FFFF00"/>
            <w:hideMark/>
          </w:tcPr>
          <w:p w14:paraId="590CC002" w14:textId="77777777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Mihaela Cerovečki, Melanie Popović</w:t>
            </w:r>
          </w:p>
        </w:tc>
        <w:tc>
          <w:tcPr>
            <w:tcW w:w="1134" w:type="dxa"/>
            <w:shd w:val="clear" w:color="FFFF00" w:fill="FFFF00"/>
            <w:hideMark/>
          </w:tcPr>
          <w:p w14:paraId="592F0164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134" w:type="dxa"/>
            <w:shd w:val="clear" w:color="FFFF00" w:fill="FFFF00"/>
            <w:hideMark/>
          </w:tcPr>
          <w:p w14:paraId="7B552C0C" w14:textId="64AA050A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0D87B695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741260" w:rsidRPr="00363756" w14:paraId="13EFDFA4" w14:textId="77777777" w:rsidTr="00E20702">
        <w:trPr>
          <w:trHeight w:val="315"/>
        </w:trPr>
        <w:tc>
          <w:tcPr>
            <w:tcW w:w="10257" w:type="dxa"/>
            <w:gridSpan w:val="7"/>
            <w:shd w:val="clear" w:color="auto" w:fill="auto"/>
            <w:hideMark/>
          </w:tcPr>
          <w:p w14:paraId="45F2F00C" w14:textId="77777777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POLITIKA I GOSPODARSTVO</w:t>
            </w:r>
          </w:p>
        </w:tc>
      </w:tr>
      <w:tr w:rsidR="00741260" w:rsidRPr="00363756" w14:paraId="3C8E7045" w14:textId="77777777" w:rsidTr="00E20702">
        <w:trPr>
          <w:gridAfter w:val="1"/>
          <w:wAfter w:w="39" w:type="dxa"/>
          <w:trHeight w:val="630"/>
        </w:trPr>
        <w:tc>
          <w:tcPr>
            <w:tcW w:w="851" w:type="dxa"/>
            <w:shd w:val="clear" w:color="auto" w:fill="auto"/>
            <w:hideMark/>
          </w:tcPr>
          <w:p w14:paraId="746363E7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5359</w:t>
            </w:r>
          </w:p>
        </w:tc>
        <w:tc>
          <w:tcPr>
            <w:tcW w:w="3969" w:type="dxa"/>
            <w:shd w:val="clear" w:color="auto" w:fill="auto"/>
            <w:hideMark/>
          </w:tcPr>
          <w:p w14:paraId="23FC8024" w14:textId="77777777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POLITIKA I GOSPODARSTVO: udžbenik za srednje strukovne škole</w:t>
            </w:r>
          </w:p>
        </w:tc>
        <w:tc>
          <w:tcPr>
            <w:tcW w:w="1843" w:type="dxa"/>
            <w:shd w:val="clear" w:color="auto" w:fill="auto"/>
            <w:hideMark/>
          </w:tcPr>
          <w:p w14:paraId="28CCBC39" w14:textId="77777777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Đuro Benić, Nataša Vulić</w:t>
            </w:r>
          </w:p>
        </w:tc>
        <w:tc>
          <w:tcPr>
            <w:tcW w:w="1134" w:type="dxa"/>
            <w:shd w:val="clear" w:color="auto" w:fill="auto"/>
            <w:hideMark/>
          </w:tcPr>
          <w:p w14:paraId="515D93B3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134" w:type="dxa"/>
            <w:shd w:val="clear" w:color="auto" w:fill="auto"/>
            <w:hideMark/>
          </w:tcPr>
          <w:p w14:paraId="0DF80E53" w14:textId="69902F6A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004A46E5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741260" w:rsidRPr="00363756" w14:paraId="281CA606" w14:textId="77777777" w:rsidTr="00E20702">
        <w:trPr>
          <w:trHeight w:val="315"/>
        </w:trPr>
        <w:tc>
          <w:tcPr>
            <w:tcW w:w="10257" w:type="dxa"/>
            <w:gridSpan w:val="7"/>
            <w:shd w:val="clear" w:color="auto" w:fill="auto"/>
            <w:hideMark/>
          </w:tcPr>
          <w:p w14:paraId="3F75DFEF" w14:textId="77777777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ETIKA</w:t>
            </w:r>
          </w:p>
        </w:tc>
      </w:tr>
      <w:tr w:rsidR="00741260" w:rsidRPr="00363756" w14:paraId="2E9023C5" w14:textId="77777777" w:rsidTr="00E20702">
        <w:trPr>
          <w:gridAfter w:val="1"/>
          <w:wAfter w:w="39" w:type="dxa"/>
          <w:trHeight w:val="1094"/>
        </w:trPr>
        <w:tc>
          <w:tcPr>
            <w:tcW w:w="851" w:type="dxa"/>
            <w:shd w:val="clear" w:color="auto" w:fill="auto"/>
            <w:hideMark/>
          </w:tcPr>
          <w:p w14:paraId="6E19F19E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5889</w:t>
            </w:r>
          </w:p>
        </w:tc>
        <w:tc>
          <w:tcPr>
            <w:tcW w:w="3969" w:type="dxa"/>
            <w:shd w:val="clear" w:color="auto" w:fill="auto"/>
            <w:hideMark/>
          </w:tcPr>
          <w:p w14:paraId="74573880" w14:textId="77777777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ETIKA 2 - ČOVJEK KAO DRUŠTVENO BIĆE : udžbenik u drugom razredu gimnazija i srednjih škola</w:t>
            </w:r>
          </w:p>
        </w:tc>
        <w:tc>
          <w:tcPr>
            <w:tcW w:w="1843" w:type="dxa"/>
            <w:shd w:val="clear" w:color="auto" w:fill="auto"/>
            <w:hideMark/>
          </w:tcPr>
          <w:p w14:paraId="511F7B50" w14:textId="77777777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Dafne</w:t>
            </w:r>
            <w:proofErr w:type="spellEnd"/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Vidanec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14:paraId="3FCA8CCC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134" w:type="dxa"/>
            <w:shd w:val="clear" w:color="auto" w:fill="auto"/>
            <w:hideMark/>
          </w:tcPr>
          <w:p w14:paraId="588834B1" w14:textId="5B77ED18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7C5A482F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741260" w:rsidRPr="00363756" w14:paraId="54F19B40" w14:textId="77777777" w:rsidTr="00E20702">
        <w:trPr>
          <w:trHeight w:val="315"/>
        </w:trPr>
        <w:tc>
          <w:tcPr>
            <w:tcW w:w="10257" w:type="dxa"/>
            <w:gridSpan w:val="7"/>
            <w:shd w:val="clear" w:color="auto" w:fill="auto"/>
            <w:hideMark/>
          </w:tcPr>
          <w:p w14:paraId="6AB8F73C" w14:textId="77777777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VJERONAUK</w:t>
            </w:r>
          </w:p>
        </w:tc>
      </w:tr>
      <w:tr w:rsidR="00741260" w:rsidRPr="00363756" w14:paraId="21C4AE31" w14:textId="77777777" w:rsidTr="00E20702">
        <w:trPr>
          <w:gridAfter w:val="1"/>
          <w:wAfter w:w="39" w:type="dxa"/>
          <w:trHeight w:val="630"/>
        </w:trPr>
        <w:tc>
          <w:tcPr>
            <w:tcW w:w="851" w:type="dxa"/>
            <w:shd w:val="clear" w:color="auto" w:fill="auto"/>
            <w:hideMark/>
          </w:tcPr>
          <w:p w14:paraId="53DDDA03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1709</w:t>
            </w:r>
          </w:p>
        </w:tc>
        <w:tc>
          <w:tcPr>
            <w:tcW w:w="3969" w:type="dxa"/>
            <w:shd w:val="clear" w:color="auto" w:fill="auto"/>
            <w:hideMark/>
          </w:tcPr>
          <w:p w14:paraId="30DB66EE" w14:textId="77777777" w:rsidR="00741260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Dođi i vidi 2: udžbenik vjeronauka za 2. razred srednjih škola</w:t>
            </w:r>
          </w:p>
          <w:p w14:paraId="01019749" w14:textId="10FC0F16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3515781A" w14:textId="77777777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Grupa autora</w:t>
            </w:r>
          </w:p>
        </w:tc>
        <w:tc>
          <w:tcPr>
            <w:tcW w:w="1134" w:type="dxa"/>
            <w:shd w:val="clear" w:color="auto" w:fill="auto"/>
            <w:hideMark/>
          </w:tcPr>
          <w:p w14:paraId="13AD5A36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134" w:type="dxa"/>
            <w:shd w:val="clear" w:color="auto" w:fill="auto"/>
            <w:hideMark/>
          </w:tcPr>
          <w:p w14:paraId="7C6A83A5" w14:textId="22CF87AA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1D495814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SALESIANA</w:t>
            </w:r>
          </w:p>
        </w:tc>
      </w:tr>
      <w:tr w:rsidR="00741260" w:rsidRPr="00363756" w14:paraId="75B5E905" w14:textId="77777777" w:rsidTr="00E20702">
        <w:trPr>
          <w:trHeight w:val="315"/>
        </w:trPr>
        <w:tc>
          <w:tcPr>
            <w:tcW w:w="10257" w:type="dxa"/>
            <w:gridSpan w:val="7"/>
            <w:shd w:val="clear" w:color="auto" w:fill="auto"/>
            <w:hideMark/>
          </w:tcPr>
          <w:p w14:paraId="115B46C0" w14:textId="77777777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HRVATSKI JEZIK - ZA TROGODIŠNJE STRUKOVNE ŠKOLE - KNJIŽEVNOST I JEZIK I JEZIČNO IZRAŽAVANJE</w:t>
            </w:r>
          </w:p>
        </w:tc>
      </w:tr>
      <w:tr w:rsidR="00741260" w:rsidRPr="00363756" w14:paraId="257BC722" w14:textId="77777777" w:rsidTr="00E20702">
        <w:trPr>
          <w:gridAfter w:val="1"/>
          <w:wAfter w:w="39" w:type="dxa"/>
          <w:trHeight w:val="945"/>
        </w:trPr>
        <w:tc>
          <w:tcPr>
            <w:tcW w:w="851" w:type="dxa"/>
            <w:shd w:val="clear" w:color="auto" w:fill="auto"/>
            <w:hideMark/>
          </w:tcPr>
          <w:p w14:paraId="5EB96AA3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5349</w:t>
            </w:r>
          </w:p>
        </w:tc>
        <w:tc>
          <w:tcPr>
            <w:tcW w:w="3969" w:type="dxa"/>
            <w:shd w:val="clear" w:color="auto" w:fill="auto"/>
            <w:hideMark/>
          </w:tcPr>
          <w:p w14:paraId="0A3CD8F1" w14:textId="77777777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HRVATSKI JEZIK I KNJIŽEVNOST 2 : radna bilježnica za hrvatski jezik i književnost u drugom razredu trogodišnje srednje strukovne škole</w:t>
            </w:r>
          </w:p>
        </w:tc>
        <w:tc>
          <w:tcPr>
            <w:tcW w:w="1843" w:type="dxa"/>
            <w:shd w:val="clear" w:color="auto" w:fill="auto"/>
            <w:hideMark/>
          </w:tcPr>
          <w:p w14:paraId="5C0F33AC" w14:textId="77777777" w:rsidR="00741260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Andreja </w:t>
            </w:r>
            <w:proofErr w:type="spellStart"/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Jureković</w:t>
            </w:r>
            <w:proofErr w:type="spellEnd"/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Perković, Marija Matković</w:t>
            </w:r>
          </w:p>
          <w:p w14:paraId="5B5B5457" w14:textId="403212FC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9BF6FAF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134" w:type="dxa"/>
            <w:shd w:val="clear" w:color="auto" w:fill="auto"/>
            <w:hideMark/>
          </w:tcPr>
          <w:p w14:paraId="202C83DD" w14:textId="0E944559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66CB6F5A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741260" w:rsidRPr="00363756" w14:paraId="79A3180D" w14:textId="77777777" w:rsidTr="00E20702">
        <w:trPr>
          <w:gridAfter w:val="1"/>
          <w:wAfter w:w="39" w:type="dxa"/>
          <w:trHeight w:val="945"/>
        </w:trPr>
        <w:tc>
          <w:tcPr>
            <w:tcW w:w="851" w:type="dxa"/>
            <w:shd w:val="clear" w:color="FFFF00" w:fill="FFFF00"/>
            <w:hideMark/>
          </w:tcPr>
          <w:p w14:paraId="18932B5C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lastRenderedPageBreak/>
              <w:t>5348</w:t>
            </w:r>
          </w:p>
        </w:tc>
        <w:tc>
          <w:tcPr>
            <w:tcW w:w="3969" w:type="dxa"/>
            <w:shd w:val="clear" w:color="FFFF00" w:fill="FFFF00"/>
            <w:hideMark/>
          </w:tcPr>
          <w:p w14:paraId="60F33140" w14:textId="77777777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HRVATSKI JEZIK I KNJIŽEVNOST 2 : integrirani udžbenik hrvatskog jezika i književnosti u drugom razredu trogodišnje srednje strukovne škole</w:t>
            </w:r>
          </w:p>
        </w:tc>
        <w:tc>
          <w:tcPr>
            <w:tcW w:w="1843" w:type="dxa"/>
            <w:shd w:val="clear" w:color="FFFF00" w:fill="FFFF00"/>
            <w:hideMark/>
          </w:tcPr>
          <w:p w14:paraId="67339042" w14:textId="77777777" w:rsidR="00741260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Andreja </w:t>
            </w:r>
            <w:proofErr w:type="spellStart"/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Jureković</w:t>
            </w:r>
            <w:proofErr w:type="spellEnd"/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Perković, Marija Matković</w:t>
            </w:r>
          </w:p>
          <w:p w14:paraId="6CB5535E" w14:textId="44BB7991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shd w:val="clear" w:color="FFFF00" w:fill="FFFF00"/>
            <w:hideMark/>
          </w:tcPr>
          <w:p w14:paraId="034C254E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134" w:type="dxa"/>
            <w:shd w:val="clear" w:color="FFFF00" w:fill="FFFF00"/>
            <w:hideMark/>
          </w:tcPr>
          <w:p w14:paraId="1B3FC108" w14:textId="693530D6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77DD2360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741260" w:rsidRPr="00363756" w14:paraId="78A39F9A" w14:textId="77777777" w:rsidTr="00E20702">
        <w:trPr>
          <w:trHeight w:val="315"/>
        </w:trPr>
        <w:tc>
          <w:tcPr>
            <w:tcW w:w="10257" w:type="dxa"/>
            <w:gridSpan w:val="7"/>
            <w:shd w:val="clear" w:color="auto" w:fill="auto"/>
            <w:hideMark/>
          </w:tcPr>
          <w:p w14:paraId="00DEA66F" w14:textId="77777777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MATEMATIKA - ZA DVOGODIŠNJE I TROGODIŠNJE PROGRAME</w:t>
            </w:r>
          </w:p>
        </w:tc>
      </w:tr>
      <w:tr w:rsidR="00741260" w:rsidRPr="00363756" w14:paraId="1161364A" w14:textId="77777777" w:rsidTr="00E20702">
        <w:trPr>
          <w:gridAfter w:val="1"/>
          <w:wAfter w:w="39" w:type="dxa"/>
          <w:trHeight w:val="630"/>
        </w:trPr>
        <w:tc>
          <w:tcPr>
            <w:tcW w:w="851" w:type="dxa"/>
            <w:shd w:val="clear" w:color="auto" w:fill="auto"/>
            <w:hideMark/>
          </w:tcPr>
          <w:p w14:paraId="382EC864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1572</w:t>
            </w:r>
          </w:p>
        </w:tc>
        <w:tc>
          <w:tcPr>
            <w:tcW w:w="3969" w:type="dxa"/>
            <w:shd w:val="clear" w:color="auto" w:fill="auto"/>
            <w:hideMark/>
          </w:tcPr>
          <w:p w14:paraId="16032055" w14:textId="77777777" w:rsidR="00741260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MATEMATIKA 2 : udžbenik i zbirka zadataka za 2. razred trogodišnjih strukovnih škola</w:t>
            </w:r>
          </w:p>
          <w:p w14:paraId="75CA637D" w14:textId="667AF483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7057B755" w14:textId="77777777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Sanja </w:t>
            </w:r>
            <w:proofErr w:type="spellStart"/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Varošanec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14:paraId="70211AB5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 i zbirka zadataka</w:t>
            </w:r>
          </w:p>
        </w:tc>
        <w:tc>
          <w:tcPr>
            <w:tcW w:w="1134" w:type="dxa"/>
            <w:shd w:val="clear" w:color="auto" w:fill="auto"/>
            <w:hideMark/>
          </w:tcPr>
          <w:p w14:paraId="410A8212" w14:textId="389F62DA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4B2CD12B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ELEMENT</w:t>
            </w:r>
          </w:p>
        </w:tc>
      </w:tr>
      <w:tr w:rsidR="00741260" w:rsidRPr="00363756" w14:paraId="31E900B2" w14:textId="77777777" w:rsidTr="00E20702">
        <w:trPr>
          <w:trHeight w:val="315"/>
        </w:trPr>
        <w:tc>
          <w:tcPr>
            <w:tcW w:w="10257" w:type="dxa"/>
            <w:gridSpan w:val="7"/>
            <w:shd w:val="clear" w:color="auto" w:fill="auto"/>
            <w:hideMark/>
          </w:tcPr>
          <w:p w14:paraId="596C7C4A" w14:textId="77777777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TEHNIČKE ŠKOLE - PODRUČJE STROJARSTVA</w:t>
            </w:r>
          </w:p>
        </w:tc>
      </w:tr>
      <w:tr w:rsidR="00741260" w:rsidRPr="00363756" w14:paraId="5FC8CC81" w14:textId="77777777" w:rsidTr="00E20702">
        <w:trPr>
          <w:gridAfter w:val="1"/>
          <w:wAfter w:w="39" w:type="dxa"/>
          <w:trHeight w:val="630"/>
        </w:trPr>
        <w:tc>
          <w:tcPr>
            <w:tcW w:w="851" w:type="dxa"/>
            <w:shd w:val="clear" w:color="auto" w:fill="auto"/>
            <w:hideMark/>
          </w:tcPr>
          <w:p w14:paraId="52CC7006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1220</w:t>
            </w:r>
          </w:p>
        </w:tc>
        <w:tc>
          <w:tcPr>
            <w:tcW w:w="3969" w:type="dxa"/>
            <w:shd w:val="clear" w:color="auto" w:fill="auto"/>
            <w:hideMark/>
          </w:tcPr>
          <w:p w14:paraId="07F27B56" w14:textId="77777777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PNEUMATIKA I HIDRAULIKA 2. DIO - HIDRAULIKA</w:t>
            </w:r>
          </w:p>
        </w:tc>
        <w:tc>
          <w:tcPr>
            <w:tcW w:w="1843" w:type="dxa"/>
            <w:shd w:val="clear" w:color="auto" w:fill="auto"/>
            <w:hideMark/>
          </w:tcPr>
          <w:p w14:paraId="7C724DF5" w14:textId="77777777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Gojko Nikolić, Jakša Novaković</w:t>
            </w:r>
          </w:p>
        </w:tc>
        <w:tc>
          <w:tcPr>
            <w:tcW w:w="1134" w:type="dxa"/>
            <w:shd w:val="clear" w:color="auto" w:fill="auto"/>
            <w:hideMark/>
          </w:tcPr>
          <w:p w14:paraId="4825A74A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134" w:type="dxa"/>
            <w:shd w:val="clear" w:color="auto" w:fill="auto"/>
            <w:hideMark/>
          </w:tcPr>
          <w:p w14:paraId="678FA250" w14:textId="55A00841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0C52CE80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ŠN</w:t>
            </w:r>
          </w:p>
        </w:tc>
      </w:tr>
      <w:tr w:rsidR="00741260" w:rsidRPr="00363756" w14:paraId="03F47FEC" w14:textId="77777777" w:rsidTr="00E20702">
        <w:trPr>
          <w:gridAfter w:val="1"/>
          <w:wAfter w:w="39" w:type="dxa"/>
          <w:trHeight w:val="315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55A600F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1219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723E834" w14:textId="77777777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PNEUMATIKA I HIDRAULIKA 1. DIO - PNEUMATIKA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78FFB0A" w14:textId="77777777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Gojko Nikolić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99E9AE8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4A97BD0" w14:textId="77699541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4FFC9FC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ŠN</w:t>
            </w:r>
          </w:p>
        </w:tc>
      </w:tr>
      <w:tr w:rsidR="00741260" w:rsidRPr="00363756" w14:paraId="577353E6" w14:textId="77777777" w:rsidTr="00E20702">
        <w:trPr>
          <w:gridAfter w:val="1"/>
          <w:wAfter w:w="39" w:type="dxa"/>
          <w:trHeight w:val="126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5DC3D20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1218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D21DDE5" w14:textId="77777777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PNEUMATIKA I HIDRAULIKA, I. DIO - PNEUMATIKA I ELEKTROPNEUMATIKA : radna bilježnica za 2.-4. razred trogodišnjih i četverogodišnjih strukovnih škola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74AA244" w14:textId="77777777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Gojko Nikolić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53FB8C9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8A0C5B2" w14:textId="288FD12E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ACD0CDC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TIPEX</w:t>
            </w:r>
          </w:p>
        </w:tc>
      </w:tr>
      <w:tr w:rsidR="00741260" w:rsidRPr="00363756" w14:paraId="55FE4FA7" w14:textId="77777777" w:rsidTr="00E20702">
        <w:trPr>
          <w:gridAfter w:val="1"/>
          <w:wAfter w:w="39" w:type="dxa"/>
          <w:trHeight w:val="273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6681AE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89FC54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A1EFC4" w14:textId="77777777" w:rsidR="00741260" w:rsidRPr="00363756" w:rsidRDefault="00741260" w:rsidP="00741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781674" w14:textId="77777777" w:rsidR="00741260" w:rsidRPr="00363756" w:rsidRDefault="00741260" w:rsidP="00741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0261D7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705F21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41260" w:rsidRPr="00911CE1" w14:paraId="141336D7" w14:textId="77777777" w:rsidTr="00E20702">
        <w:trPr>
          <w:gridAfter w:val="1"/>
          <w:wAfter w:w="39" w:type="dxa"/>
          <w:trHeight w:val="315"/>
        </w:trPr>
        <w:tc>
          <w:tcPr>
            <w:tcW w:w="7797" w:type="dxa"/>
            <w:gridSpan w:val="4"/>
            <w:tcBorders>
              <w:top w:val="single" w:sz="4" w:space="0" w:color="auto"/>
            </w:tcBorders>
            <w:shd w:val="clear" w:color="E8E8E8" w:fill="E0E0E0"/>
            <w:hideMark/>
          </w:tcPr>
          <w:p w14:paraId="18428B45" w14:textId="77777777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Strukovna škola Sisak - Rukovatelj samohodnim građevinskim strojevima - TREĆI RAZRED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E8E8E8" w:fill="E0E0E0"/>
            <w:hideMark/>
          </w:tcPr>
          <w:p w14:paraId="4BE58220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shd w:val="clear" w:color="000000" w:fill="D9D9D9"/>
            <w:hideMark/>
          </w:tcPr>
          <w:p w14:paraId="3EBDD7F9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741260" w:rsidRPr="00363756" w14:paraId="09A2C644" w14:textId="77777777" w:rsidTr="00E20702">
        <w:trPr>
          <w:gridAfter w:val="1"/>
          <w:wAfter w:w="39" w:type="dxa"/>
          <w:trHeight w:val="315"/>
        </w:trPr>
        <w:tc>
          <w:tcPr>
            <w:tcW w:w="851" w:type="dxa"/>
            <w:shd w:val="clear" w:color="E8E8E8" w:fill="E0E0E0"/>
            <w:hideMark/>
          </w:tcPr>
          <w:p w14:paraId="402B7F3E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Kat. Br.</w:t>
            </w:r>
          </w:p>
        </w:tc>
        <w:tc>
          <w:tcPr>
            <w:tcW w:w="3969" w:type="dxa"/>
            <w:shd w:val="clear" w:color="E8E8E8" w:fill="E0E0E0"/>
            <w:hideMark/>
          </w:tcPr>
          <w:p w14:paraId="5FBD3CA5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1843" w:type="dxa"/>
            <w:shd w:val="clear" w:color="E8E8E8" w:fill="E0E0E0"/>
            <w:hideMark/>
          </w:tcPr>
          <w:p w14:paraId="79CC7EF3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1134" w:type="dxa"/>
            <w:shd w:val="clear" w:color="E8E8E8" w:fill="E0E0E0"/>
            <w:hideMark/>
          </w:tcPr>
          <w:p w14:paraId="352F1788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1134" w:type="dxa"/>
            <w:shd w:val="clear" w:color="E8E8E8" w:fill="E0E0E0"/>
            <w:hideMark/>
          </w:tcPr>
          <w:p w14:paraId="6AA67B92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Cijena</w:t>
            </w:r>
          </w:p>
        </w:tc>
        <w:tc>
          <w:tcPr>
            <w:tcW w:w="1287" w:type="dxa"/>
            <w:shd w:val="clear" w:color="000000" w:fill="D9D9D9"/>
            <w:hideMark/>
          </w:tcPr>
          <w:p w14:paraId="0FDF6E9A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  <w:tr w:rsidR="00741260" w:rsidRPr="00363756" w14:paraId="507CD1C5" w14:textId="77777777" w:rsidTr="00E20702">
        <w:trPr>
          <w:trHeight w:val="315"/>
        </w:trPr>
        <w:tc>
          <w:tcPr>
            <w:tcW w:w="10257" w:type="dxa"/>
            <w:gridSpan w:val="7"/>
            <w:shd w:val="clear" w:color="auto" w:fill="auto"/>
            <w:hideMark/>
          </w:tcPr>
          <w:p w14:paraId="449CDAA5" w14:textId="77777777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</w:tr>
      <w:tr w:rsidR="00741260" w:rsidRPr="00363756" w14:paraId="4B013295" w14:textId="77777777" w:rsidTr="00E20702">
        <w:trPr>
          <w:gridAfter w:val="1"/>
          <w:wAfter w:w="39" w:type="dxa"/>
          <w:trHeight w:val="1266"/>
        </w:trPr>
        <w:tc>
          <w:tcPr>
            <w:tcW w:w="851" w:type="dxa"/>
            <w:shd w:val="clear" w:color="FFFF00" w:fill="FFFF00"/>
            <w:hideMark/>
          </w:tcPr>
          <w:p w14:paraId="5F8846A2" w14:textId="535E3E0F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shd w:val="clear" w:color="FFFF00" w:fill="FFFF00"/>
            <w:hideMark/>
          </w:tcPr>
          <w:p w14:paraId="0A0AAD6A" w14:textId="27C9B4E9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FOCUS 2 2nd EDITION</w:t>
            </w:r>
          </w:p>
        </w:tc>
        <w:tc>
          <w:tcPr>
            <w:tcW w:w="1843" w:type="dxa"/>
            <w:shd w:val="clear" w:color="FFFF00" w:fill="FFFF00"/>
            <w:hideMark/>
          </w:tcPr>
          <w:p w14:paraId="56AB78F3" w14:textId="6FE9C8B1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Sue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Kay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Vaughan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Jones, Daniel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Brayshaw</w:t>
            </w:r>
            <w:proofErr w:type="spellEnd"/>
          </w:p>
        </w:tc>
        <w:tc>
          <w:tcPr>
            <w:tcW w:w="1134" w:type="dxa"/>
            <w:shd w:val="clear" w:color="FFFF00" w:fill="FFFF00"/>
            <w:hideMark/>
          </w:tcPr>
          <w:p w14:paraId="0B4BDA06" w14:textId="35683181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</w:t>
            </w: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džbenik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i radna bilježnica</w:t>
            </w:r>
          </w:p>
        </w:tc>
        <w:tc>
          <w:tcPr>
            <w:tcW w:w="1134" w:type="dxa"/>
            <w:shd w:val="clear" w:color="FFFF00" w:fill="FFFF00"/>
            <w:hideMark/>
          </w:tcPr>
          <w:p w14:paraId="77F7C030" w14:textId="0C314C11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7694F17D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LJEVAK</w:t>
            </w:r>
          </w:p>
        </w:tc>
      </w:tr>
      <w:tr w:rsidR="00741260" w:rsidRPr="00363756" w14:paraId="044B135E" w14:textId="77777777" w:rsidTr="00E20702">
        <w:trPr>
          <w:trHeight w:val="315"/>
        </w:trPr>
        <w:tc>
          <w:tcPr>
            <w:tcW w:w="10257" w:type="dxa"/>
            <w:gridSpan w:val="7"/>
            <w:shd w:val="clear" w:color="auto" w:fill="auto"/>
            <w:hideMark/>
          </w:tcPr>
          <w:p w14:paraId="4112AB86" w14:textId="77777777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NJEMAČKI JEZIK</w:t>
            </w:r>
          </w:p>
        </w:tc>
      </w:tr>
      <w:tr w:rsidR="00741260" w:rsidRPr="00363756" w14:paraId="39D16E36" w14:textId="77777777" w:rsidTr="00E20702">
        <w:trPr>
          <w:gridAfter w:val="1"/>
          <w:wAfter w:w="39" w:type="dxa"/>
          <w:trHeight w:val="1260"/>
        </w:trPr>
        <w:tc>
          <w:tcPr>
            <w:tcW w:w="851" w:type="dxa"/>
            <w:shd w:val="clear" w:color="FFFF00" w:fill="FFFF00"/>
            <w:hideMark/>
          </w:tcPr>
          <w:p w14:paraId="4F32AEE6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5548</w:t>
            </w:r>
          </w:p>
        </w:tc>
        <w:tc>
          <w:tcPr>
            <w:tcW w:w="3969" w:type="dxa"/>
            <w:shd w:val="clear" w:color="FFFF00" w:fill="FFFF00"/>
            <w:hideMark/>
          </w:tcPr>
          <w:p w14:paraId="666C9EC5" w14:textId="77777777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DEUTSCH IST KLASSE! 3 : radna bilježnica za njemački jezik u trećem razredu gimnazija i četverogodišnjih strukovnih škola - 8. i 11. godina učenja</w:t>
            </w:r>
          </w:p>
        </w:tc>
        <w:tc>
          <w:tcPr>
            <w:tcW w:w="1843" w:type="dxa"/>
            <w:shd w:val="clear" w:color="FFFF00" w:fill="FFFF00"/>
            <w:hideMark/>
          </w:tcPr>
          <w:p w14:paraId="7013D703" w14:textId="77777777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Helga </w:t>
            </w:r>
            <w:proofErr w:type="spellStart"/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Kraljik</w:t>
            </w:r>
            <w:proofErr w:type="spellEnd"/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Željka </w:t>
            </w:r>
            <w:proofErr w:type="spellStart"/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Brezni</w:t>
            </w:r>
            <w:proofErr w:type="spellEnd"/>
          </w:p>
        </w:tc>
        <w:tc>
          <w:tcPr>
            <w:tcW w:w="1134" w:type="dxa"/>
            <w:shd w:val="clear" w:color="FFFF00" w:fill="FFFF00"/>
            <w:hideMark/>
          </w:tcPr>
          <w:p w14:paraId="442C7A10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134" w:type="dxa"/>
            <w:shd w:val="clear" w:color="FFFF00" w:fill="FFFF00"/>
            <w:hideMark/>
          </w:tcPr>
          <w:p w14:paraId="795387E8" w14:textId="0F1D8DF5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1491D628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741260" w:rsidRPr="00363756" w14:paraId="0336C56B" w14:textId="77777777" w:rsidTr="00E20702">
        <w:trPr>
          <w:gridAfter w:val="1"/>
          <w:wAfter w:w="39" w:type="dxa"/>
          <w:trHeight w:val="1260"/>
        </w:trPr>
        <w:tc>
          <w:tcPr>
            <w:tcW w:w="851" w:type="dxa"/>
            <w:shd w:val="clear" w:color="FFFF00" w:fill="FFFF00"/>
            <w:hideMark/>
          </w:tcPr>
          <w:p w14:paraId="327DD181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5547</w:t>
            </w:r>
          </w:p>
        </w:tc>
        <w:tc>
          <w:tcPr>
            <w:tcW w:w="3969" w:type="dxa"/>
            <w:shd w:val="clear" w:color="FFFF00" w:fill="FFFF00"/>
            <w:hideMark/>
          </w:tcPr>
          <w:p w14:paraId="1FDB0B12" w14:textId="77777777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DEUTSCH IST KLASSE! 3 : udžbenik njemačkog jezika s audio CD-on u trećem razredu gimnazija i četverogodišnjih strukovnih škola - 8. i 11. godina učenja</w:t>
            </w:r>
          </w:p>
        </w:tc>
        <w:tc>
          <w:tcPr>
            <w:tcW w:w="1843" w:type="dxa"/>
            <w:shd w:val="clear" w:color="FFFF00" w:fill="FFFF00"/>
            <w:hideMark/>
          </w:tcPr>
          <w:p w14:paraId="314476C6" w14:textId="77777777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Helga </w:t>
            </w:r>
            <w:proofErr w:type="spellStart"/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Kraljik</w:t>
            </w:r>
            <w:proofErr w:type="spellEnd"/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Željka </w:t>
            </w:r>
            <w:proofErr w:type="spellStart"/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Brezni</w:t>
            </w:r>
            <w:proofErr w:type="spellEnd"/>
          </w:p>
        </w:tc>
        <w:tc>
          <w:tcPr>
            <w:tcW w:w="1134" w:type="dxa"/>
            <w:shd w:val="clear" w:color="FFFF00" w:fill="FFFF00"/>
            <w:hideMark/>
          </w:tcPr>
          <w:p w14:paraId="2A8D5D7A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134" w:type="dxa"/>
            <w:shd w:val="clear" w:color="FFFF00" w:fill="FFFF00"/>
            <w:hideMark/>
          </w:tcPr>
          <w:p w14:paraId="0C47D91B" w14:textId="7BDBAF51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3B6094BC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741260" w:rsidRPr="00363756" w14:paraId="2ADE0A3F" w14:textId="77777777" w:rsidTr="00E20702">
        <w:trPr>
          <w:trHeight w:val="315"/>
        </w:trPr>
        <w:tc>
          <w:tcPr>
            <w:tcW w:w="10257" w:type="dxa"/>
            <w:gridSpan w:val="7"/>
            <w:shd w:val="clear" w:color="auto" w:fill="auto"/>
            <w:hideMark/>
          </w:tcPr>
          <w:p w14:paraId="67405A88" w14:textId="77777777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ETIKA</w:t>
            </w:r>
          </w:p>
        </w:tc>
      </w:tr>
      <w:tr w:rsidR="00741260" w:rsidRPr="00363756" w14:paraId="236FED3C" w14:textId="77777777" w:rsidTr="00E20702">
        <w:trPr>
          <w:gridAfter w:val="1"/>
          <w:wAfter w:w="39" w:type="dxa"/>
          <w:trHeight w:val="630"/>
        </w:trPr>
        <w:tc>
          <w:tcPr>
            <w:tcW w:w="851" w:type="dxa"/>
            <w:shd w:val="clear" w:color="auto" w:fill="auto"/>
            <w:hideMark/>
          </w:tcPr>
          <w:p w14:paraId="233BE084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5890</w:t>
            </w:r>
          </w:p>
        </w:tc>
        <w:tc>
          <w:tcPr>
            <w:tcW w:w="3969" w:type="dxa"/>
            <w:shd w:val="clear" w:color="auto" w:fill="auto"/>
            <w:hideMark/>
          </w:tcPr>
          <w:p w14:paraId="4B20E252" w14:textId="77777777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ETIKA 3 - BIOETIKA DANAS : udžbenik etike u trećem razredu gimnazija i srednjih škola</w:t>
            </w:r>
          </w:p>
        </w:tc>
        <w:tc>
          <w:tcPr>
            <w:tcW w:w="1843" w:type="dxa"/>
            <w:shd w:val="clear" w:color="auto" w:fill="auto"/>
            <w:hideMark/>
          </w:tcPr>
          <w:p w14:paraId="479750BC" w14:textId="77777777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Maja </w:t>
            </w:r>
            <w:proofErr w:type="spellStart"/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Žitinski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14:paraId="13011A2F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134" w:type="dxa"/>
            <w:shd w:val="clear" w:color="auto" w:fill="auto"/>
            <w:hideMark/>
          </w:tcPr>
          <w:p w14:paraId="2C564768" w14:textId="35E1A2EC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04FE1B74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741260" w:rsidRPr="00363756" w14:paraId="75FB445A" w14:textId="77777777" w:rsidTr="00E20702">
        <w:trPr>
          <w:trHeight w:val="315"/>
        </w:trPr>
        <w:tc>
          <w:tcPr>
            <w:tcW w:w="10257" w:type="dxa"/>
            <w:gridSpan w:val="7"/>
            <w:shd w:val="clear" w:color="auto" w:fill="auto"/>
            <w:hideMark/>
          </w:tcPr>
          <w:p w14:paraId="17ECE433" w14:textId="77777777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VJERONAUK</w:t>
            </w:r>
          </w:p>
        </w:tc>
      </w:tr>
      <w:tr w:rsidR="00741260" w:rsidRPr="00363756" w14:paraId="46EBE367" w14:textId="77777777" w:rsidTr="00E20702">
        <w:trPr>
          <w:gridAfter w:val="1"/>
          <w:wAfter w:w="39" w:type="dxa"/>
          <w:trHeight w:val="630"/>
        </w:trPr>
        <w:tc>
          <w:tcPr>
            <w:tcW w:w="851" w:type="dxa"/>
            <w:shd w:val="clear" w:color="auto" w:fill="auto"/>
            <w:hideMark/>
          </w:tcPr>
          <w:p w14:paraId="437A2A01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4856</w:t>
            </w:r>
          </w:p>
        </w:tc>
        <w:tc>
          <w:tcPr>
            <w:tcW w:w="3969" w:type="dxa"/>
            <w:shd w:val="clear" w:color="auto" w:fill="auto"/>
            <w:hideMark/>
          </w:tcPr>
          <w:p w14:paraId="40AA4533" w14:textId="77777777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Životu ususret: udžbenik vjeronauka za 3. razred srednjih škola</w:t>
            </w:r>
          </w:p>
        </w:tc>
        <w:tc>
          <w:tcPr>
            <w:tcW w:w="1843" w:type="dxa"/>
            <w:shd w:val="clear" w:color="auto" w:fill="auto"/>
            <w:hideMark/>
          </w:tcPr>
          <w:p w14:paraId="5F2D9163" w14:textId="77777777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Grupa autora</w:t>
            </w:r>
          </w:p>
        </w:tc>
        <w:tc>
          <w:tcPr>
            <w:tcW w:w="1134" w:type="dxa"/>
            <w:shd w:val="clear" w:color="auto" w:fill="auto"/>
            <w:hideMark/>
          </w:tcPr>
          <w:p w14:paraId="722F7753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134" w:type="dxa"/>
            <w:shd w:val="clear" w:color="auto" w:fill="auto"/>
            <w:hideMark/>
          </w:tcPr>
          <w:p w14:paraId="2201AEBB" w14:textId="2C34122D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3598EDE9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KS</w:t>
            </w:r>
          </w:p>
        </w:tc>
      </w:tr>
      <w:tr w:rsidR="00741260" w:rsidRPr="00363756" w14:paraId="5AC8AC98" w14:textId="77777777" w:rsidTr="00E20702">
        <w:trPr>
          <w:trHeight w:val="315"/>
        </w:trPr>
        <w:tc>
          <w:tcPr>
            <w:tcW w:w="10257" w:type="dxa"/>
            <w:gridSpan w:val="7"/>
            <w:shd w:val="clear" w:color="auto" w:fill="auto"/>
            <w:hideMark/>
          </w:tcPr>
          <w:p w14:paraId="627FC580" w14:textId="77777777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HRVATSKI JEZIK - ZA TROGODIŠNJE STRUKOVNE ŠKOLE - KNJIŽEVNOST I JEZIK I JEZIČNO IZRAŽAVANJE</w:t>
            </w:r>
          </w:p>
        </w:tc>
      </w:tr>
      <w:tr w:rsidR="00741260" w:rsidRPr="00363756" w14:paraId="28F333C8" w14:textId="77777777" w:rsidTr="00E20702">
        <w:trPr>
          <w:gridAfter w:val="1"/>
          <w:wAfter w:w="39" w:type="dxa"/>
          <w:trHeight w:val="945"/>
        </w:trPr>
        <w:tc>
          <w:tcPr>
            <w:tcW w:w="851" w:type="dxa"/>
            <w:shd w:val="clear" w:color="auto" w:fill="auto"/>
            <w:hideMark/>
          </w:tcPr>
          <w:p w14:paraId="5F922F0A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5351</w:t>
            </w:r>
          </w:p>
        </w:tc>
        <w:tc>
          <w:tcPr>
            <w:tcW w:w="3969" w:type="dxa"/>
            <w:shd w:val="clear" w:color="auto" w:fill="auto"/>
            <w:hideMark/>
          </w:tcPr>
          <w:p w14:paraId="06237B16" w14:textId="77777777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HRVATSKI JEZIK I KNJIŽEVNOST 3 : radna bilježnica za hrvatski jezik i književnost u trećem razredu trogodišnje srednje strukovne škole</w:t>
            </w:r>
          </w:p>
        </w:tc>
        <w:tc>
          <w:tcPr>
            <w:tcW w:w="1843" w:type="dxa"/>
            <w:shd w:val="clear" w:color="auto" w:fill="auto"/>
            <w:hideMark/>
          </w:tcPr>
          <w:p w14:paraId="1A35B66A" w14:textId="77777777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Andreja </w:t>
            </w:r>
            <w:proofErr w:type="spellStart"/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Jureković</w:t>
            </w:r>
            <w:proofErr w:type="spellEnd"/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Perković, Marija Matković</w:t>
            </w:r>
          </w:p>
        </w:tc>
        <w:tc>
          <w:tcPr>
            <w:tcW w:w="1134" w:type="dxa"/>
            <w:shd w:val="clear" w:color="auto" w:fill="auto"/>
            <w:hideMark/>
          </w:tcPr>
          <w:p w14:paraId="19A3B58F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134" w:type="dxa"/>
            <w:shd w:val="clear" w:color="auto" w:fill="auto"/>
            <w:hideMark/>
          </w:tcPr>
          <w:p w14:paraId="3878F981" w14:textId="793FE3F2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14089971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741260" w:rsidRPr="00363756" w14:paraId="7D769E52" w14:textId="77777777" w:rsidTr="00E20702">
        <w:trPr>
          <w:gridAfter w:val="1"/>
          <w:wAfter w:w="39" w:type="dxa"/>
          <w:trHeight w:val="945"/>
        </w:trPr>
        <w:tc>
          <w:tcPr>
            <w:tcW w:w="851" w:type="dxa"/>
            <w:shd w:val="clear" w:color="FFFF00" w:fill="FFFF00"/>
            <w:hideMark/>
          </w:tcPr>
          <w:p w14:paraId="15164E2F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5350</w:t>
            </w:r>
          </w:p>
        </w:tc>
        <w:tc>
          <w:tcPr>
            <w:tcW w:w="3969" w:type="dxa"/>
            <w:shd w:val="clear" w:color="FFFF00" w:fill="FFFF00"/>
            <w:hideMark/>
          </w:tcPr>
          <w:p w14:paraId="13C22257" w14:textId="77777777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HRVATSKI JEZIK I KNJIŽEVNOST 3 : integrirani udžbenik hrvatskog jezika i književnosti u trećem razredu trogodišnje srednje strukovne škole</w:t>
            </w:r>
          </w:p>
        </w:tc>
        <w:tc>
          <w:tcPr>
            <w:tcW w:w="1843" w:type="dxa"/>
            <w:shd w:val="clear" w:color="FFFF00" w:fill="FFFF00"/>
            <w:hideMark/>
          </w:tcPr>
          <w:p w14:paraId="19AC1F1A" w14:textId="77777777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Andreja </w:t>
            </w:r>
            <w:proofErr w:type="spellStart"/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Jureković</w:t>
            </w:r>
            <w:proofErr w:type="spellEnd"/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Perković, Marija Matković</w:t>
            </w:r>
          </w:p>
        </w:tc>
        <w:tc>
          <w:tcPr>
            <w:tcW w:w="1134" w:type="dxa"/>
            <w:shd w:val="clear" w:color="FFFF00" w:fill="FFFF00"/>
            <w:hideMark/>
          </w:tcPr>
          <w:p w14:paraId="7B31E476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134" w:type="dxa"/>
            <w:shd w:val="clear" w:color="FFFF00" w:fill="FFFF00"/>
            <w:hideMark/>
          </w:tcPr>
          <w:p w14:paraId="44166FAA" w14:textId="2318C310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2BC69CB5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741260" w:rsidRPr="00363756" w14:paraId="2BF7A9E6" w14:textId="77777777" w:rsidTr="00E20702">
        <w:trPr>
          <w:trHeight w:val="315"/>
        </w:trPr>
        <w:tc>
          <w:tcPr>
            <w:tcW w:w="10257" w:type="dxa"/>
            <w:gridSpan w:val="7"/>
            <w:shd w:val="clear" w:color="auto" w:fill="auto"/>
            <w:hideMark/>
          </w:tcPr>
          <w:p w14:paraId="4AA4B66F" w14:textId="77777777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MATEMATIKA - ZA DVOGODIŠNJE I TROGODIŠNJE PROGRAME</w:t>
            </w:r>
          </w:p>
        </w:tc>
      </w:tr>
      <w:tr w:rsidR="00741260" w:rsidRPr="00363756" w14:paraId="4647431C" w14:textId="77777777" w:rsidTr="00E20702">
        <w:trPr>
          <w:gridAfter w:val="1"/>
          <w:wAfter w:w="39" w:type="dxa"/>
          <w:trHeight w:val="630"/>
        </w:trPr>
        <w:tc>
          <w:tcPr>
            <w:tcW w:w="851" w:type="dxa"/>
            <w:shd w:val="clear" w:color="auto" w:fill="auto"/>
            <w:hideMark/>
          </w:tcPr>
          <w:p w14:paraId="573DB3C5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1575</w:t>
            </w:r>
          </w:p>
        </w:tc>
        <w:tc>
          <w:tcPr>
            <w:tcW w:w="3969" w:type="dxa"/>
            <w:shd w:val="clear" w:color="auto" w:fill="auto"/>
            <w:hideMark/>
          </w:tcPr>
          <w:p w14:paraId="752676E3" w14:textId="77777777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MATEMATIKA 3 : udžbenik i zbirka zadataka za 3. razred trogodišnjih strukovnih škola</w:t>
            </w:r>
          </w:p>
        </w:tc>
        <w:tc>
          <w:tcPr>
            <w:tcW w:w="1843" w:type="dxa"/>
            <w:shd w:val="clear" w:color="auto" w:fill="auto"/>
            <w:hideMark/>
          </w:tcPr>
          <w:p w14:paraId="5FABD900" w14:textId="77777777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Sanja </w:t>
            </w:r>
            <w:proofErr w:type="spellStart"/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Varošanec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14:paraId="5EB0BCA0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 i zbirka zadataka</w:t>
            </w:r>
          </w:p>
        </w:tc>
        <w:tc>
          <w:tcPr>
            <w:tcW w:w="1134" w:type="dxa"/>
            <w:shd w:val="clear" w:color="auto" w:fill="auto"/>
            <w:hideMark/>
          </w:tcPr>
          <w:p w14:paraId="3D4127FB" w14:textId="07FFF1F1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07A7AA91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ELEMENT</w:t>
            </w:r>
          </w:p>
        </w:tc>
      </w:tr>
      <w:tr w:rsidR="00741260" w:rsidRPr="00363756" w14:paraId="3DF5CCD5" w14:textId="77777777" w:rsidTr="00E20702">
        <w:trPr>
          <w:trHeight w:val="315"/>
        </w:trPr>
        <w:tc>
          <w:tcPr>
            <w:tcW w:w="10257" w:type="dxa"/>
            <w:gridSpan w:val="7"/>
            <w:shd w:val="clear" w:color="auto" w:fill="auto"/>
            <w:hideMark/>
          </w:tcPr>
          <w:p w14:paraId="36E6591F" w14:textId="77777777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INFORMATIKA - RAČUNALSTVO</w:t>
            </w:r>
          </w:p>
        </w:tc>
      </w:tr>
      <w:tr w:rsidR="00741260" w:rsidRPr="00363756" w14:paraId="14EA6434" w14:textId="77777777" w:rsidTr="00E20702">
        <w:trPr>
          <w:gridAfter w:val="1"/>
          <w:wAfter w:w="39" w:type="dxa"/>
          <w:trHeight w:val="1890"/>
        </w:trPr>
        <w:tc>
          <w:tcPr>
            <w:tcW w:w="851" w:type="dxa"/>
            <w:shd w:val="clear" w:color="auto" w:fill="auto"/>
            <w:hideMark/>
          </w:tcPr>
          <w:p w14:paraId="19BFE7AA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5331</w:t>
            </w:r>
          </w:p>
        </w:tc>
        <w:tc>
          <w:tcPr>
            <w:tcW w:w="3969" w:type="dxa"/>
            <w:shd w:val="clear" w:color="auto" w:fill="auto"/>
            <w:hideMark/>
          </w:tcPr>
          <w:p w14:paraId="722727E4" w14:textId="77777777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INFORMATIKA I RAČUNALSTVO : udžbenik za gimnazije i srednje škole</w:t>
            </w:r>
          </w:p>
        </w:tc>
        <w:tc>
          <w:tcPr>
            <w:tcW w:w="1843" w:type="dxa"/>
            <w:shd w:val="clear" w:color="auto" w:fill="auto"/>
            <w:hideMark/>
          </w:tcPr>
          <w:p w14:paraId="63324C70" w14:textId="3E4584F6" w:rsidR="00741260" w:rsidRPr="00363756" w:rsidRDefault="00741260" w:rsidP="0074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Vinkoslav</w:t>
            </w:r>
            <w:proofErr w:type="spellEnd"/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Galešev</w:t>
            </w:r>
            <w:proofErr w:type="spellEnd"/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, Predrag Brođanac, Nikola</w:t>
            </w: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  <w:t xml:space="preserve"> Dmitrović, Milan Korać</w:t>
            </w:r>
          </w:p>
        </w:tc>
        <w:tc>
          <w:tcPr>
            <w:tcW w:w="1134" w:type="dxa"/>
            <w:shd w:val="clear" w:color="auto" w:fill="auto"/>
            <w:hideMark/>
          </w:tcPr>
          <w:p w14:paraId="1BAB5336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134" w:type="dxa"/>
            <w:shd w:val="clear" w:color="auto" w:fill="auto"/>
            <w:hideMark/>
          </w:tcPr>
          <w:p w14:paraId="16A3EF06" w14:textId="00F155B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2A1579B2" w14:textId="77777777" w:rsidR="00741260" w:rsidRPr="00363756" w:rsidRDefault="00741260" w:rsidP="0074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63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SYSPRINT</w:t>
            </w:r>
          </w:p>
        </w:tc>
      </w:tr>
    </w:tbl>
    <w:p w14:paraId="45DF4C5C" w14:textId="77777777" w:rsidR="00A132E8" w:rsidRDefault="00A132E8" w:rsidP="003637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sectPr w:rsidR="00A132E8" w:rsidSect="0036375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3B"/>
    <w:rsid w:val="00233109"/>
    <w:rsid w:val="00363756"/>
    <w:rsid w:val="003A06D3"/>
    <w:rsid w:val="00584801"/>
    <w:rsid w:val="00741260"/>
    <w:rsid w:val="0084656B"/>
    <w:rsid w:val="00856258"/>
    <w:rsid w:val="008D7B82"/>
    <w:rsid w:val="00911CE1"/>
    <w:rsid w:val="00A132E8"/>
    <w:rsid w:val="00A63506"/>
    <w:rsid w:val="00AF4A3F"/>
    <w:rsid w:val="00AF6891"/>
    <w:rsid w:val="00C62880"/>
    <w:rsid w:val="00CA673B"/>
    <w:rsid w:val="00E20702"/>
    <w:rsid w:val="00E6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E45F"/>
  <w15:chartTrackingRefBased/>
  <w15:docId w15:val="{9EA5C539-4E69-4D2D-A0B8-FA9A3F3D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4345F-A0B9-4665-8874-68AE8871D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</dc:creator>
  <cp:keywords/>
  <dc:description/>
  <cp:lastModifiedBy>Knjižnica_4</cp:lastModifiedBy>
  <cp:revision>2</cp:revision>
  <dcterms:created xsi:type="dcterms:W3CDTF">2025-07-10T08:06:00Z</dcterms:created>
  <dcterms:modified xsi:type="dcterms:W3CDTF">2025-07-10T08:06:00Z</dcterms:modified>
</cp:coreProperties>
</file>