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2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44"/>
        <w:gridCol w:w="1842"/>
        <w:gridCol w:w="1701"/>
        <w:gridCol w:w="1276"/>
        <w:gridCol w:w="1287"/>
        <w:gridCol w:w="25"/>
      </w:tblGrid>
      <w:tr w:rsidR="00AF4A3F" w:rsidRPr="00AF4A3F" w14:paraId="69169E2C" w14:textId="77777777" w:rsidTr="00F66DF7">
        <w:trPr>
          <w:gridAfter w:val="1"/>
          <w:wAfter w:w="25" w:type="dxa"/>
          <w:trHeight w:val="1143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FEF059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575B5F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5951EE" w14:textId="77777777" w:rsidR="00AF4A3F" w:rsidRPr="00F66DF7" w:rsidRDefault="00AF4A3F" w:rsidP="00AF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A91292" w14:textId="77777777" w:rsidR="00AF4A3F" w:rsidRPr="00F66DF7" w:rsidRDefault="00AF4A3F" w:rsidP="00AF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3A2F4C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3562A8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4A3F" w:rsidRPr="00AF4A3F" w14:paraId="0B49147A" w14:textId="77777777" w:rsidTr="00F66DF7">
        <w:trPr>
          <w:gridAfter w:val="1"/>
          <w:wAfter w:w="25" w:type="dxa"/>
          <w:trHeight w:val="315"/>
        </w:trPr>
        <w:tc>
          <w:tcPr>
            <w:tcW w:w="7938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23BEE157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hr-HR"/>
              </w:rPr>
              <w:t>Strukovna škola Sisak - Keramičar oblagač - DRUGI RAZRED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6CD79AE6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265E50A8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AF4A3F" w:rsidRPr="00AF4A3F" w14:paraId="1988412A" w14:textId="77777777" w:rsidTr="00F66DF7">
        <w:trPr>
          <w:gridAfter w:val="1"/>
          <w:wAfter w:w="25" w:type="dxa"/>
          <w:trHeight w:val="315"/>
        </w:trPr>
        <w:tc>
          <w:tcPr>
            <w:tcW w:w="851" w:type="dxa"/>
            <w:shd w:val="clear" w:color="E8E8E8" w:fill="E0E0E0"/>
            <w:hideMark/>
          </w:tcPr>
          <w:p w14:paraId="0DA33ED3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544" w:type="dxa"/>
            <w:shd w:val="clear" w:color="E8E8E8" w:fill="E0E0E0"/>
            <w:hideMark/>
          </w:tcPr>
          <w:p w14:paraId="4AADE876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842" w:type="dxa"/>
            <w:shd w:val="clear" w:color="E8E8E8" w:fill="E0E0E0"/>
            <w:hideMark/>
          </w:tcPr>
          <w:p w14:paraId="0CBBDF78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701" w:type="dxa"/>
            <w:shd w:val="clear" w:color="E8E8E8" w:fill="E0E0E0"/>
            <w:hideMark/>
          </w:tcPr>
          <w:p w14:paraId="1E78C7F3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76" w:type="dxa"/>
            <w:shd w:val="clear" w:color="E8E8E8" w:fill="E0E0E0"/>
            <w:hideMark/>
          </w:tcPr>
          <w:p w14:paraId="1A9B8873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000000" w:fill="D9D9D9"/>
            <w:hideMark/>
          </w:tcPr>
          <w:p w14:paraId="5BCE6F14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AF4A3F" w:rsidRPr="00AF4A3F" w14:paraId="64BE5859" w14:textId="77777777" w:rsidTr="00F66DF7">
        <w:trPr>
          <w:trHeight w:val="315"/>
        </w:trPr>
        <w:tc>
          <w:tcPr>
            <w:tcW w:w="10526" w:type="dxa"/>
            <w:gridSpan w:val="7"/>
            <w:shd w:val="clear" w:color="auto" w:fill="auto"/>
            <w:hideMark/>
          </w:tcPr>
          <w:p w14:paraId="1B389524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AF4A3F" w:rsidRPr="00AF4A3F" w14:paraId="58785773" w14:textId="77777777" w:rsidTr="00F66DF7">
        <w:trPr>
          <w:gridAfter w:val="1"/>
          <w:wAfter w:w="25" w:type="dxa"/>
          <w:trHeight w:val="1120"/>
        </w:trPr>
        <w:tc>
          <w:tcPr>
            <w:tcW w:w="851" w:type="dxa"/>
            <w:shd w:val="clear" w:color="FFFF00" w:fill="FFFF00"/>
            <w:hideMark/>
          </w:tcPr>
          <w:p w14:paraId="7550391A" w14:textId="33607901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shd w:val="clear" w:color="FFFF00" w:fill="FFFF00"/>
            <w:hideMark/>
          </w:tcPr>
          <w:p w14:paraId="21AB946E" w14:textId="5BA0DE40" w:rsidR="00AF4A3F" w:rsidRPr="00F66DF7" w:rsidRDefault="00292C6D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1 2nd EDITION</w:t>
            </w:r>
          </w:p>
        </w:tc>
        <w:tc>
          <w:tcPr>
            <w:tcW w:w="1842" w:type="dxa"/>
            <w:shd w:val="clear" w:color="FFFF00" w:fill="FFFF00"/>
          </w:tcPr>
          <w:p w14:paraId="4E6A0EB6" w14:textId="454F8370" w:rsidR="00AF4A3F" w:rsidRPr="00F66DF7" w:rsidRDefault="00292C6D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Patricia</w:t>
            </w:r>
            <w:proofErr w:type="spellEnd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Reilly</w:t>
            </w:r>
            <w:proofErr w:type="spellEnd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dr.</w:t>
            </w:r>
          </w:p>
        </w:tc>
        <w:tc>
          <w:tcPr>
            <w:tcW w:w="1701" w:type="dxa"/>
            <w:shd w:val="clear" w:color="FFFF00" w:fill="FFFF00"/>
            <w:hideMark/>
          </w:tcPr>
          <w:p w14:paraId="55C33249" w14:textId="37818313" w:rsidR="00AF4A3F" w:rsidRPr="00F66DF7" w:rsidRDefault="00292C6D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AF4A3F"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276" w:type="dxa"/>
            <w:shd w:val="clear" w:color="FFFF00" w:fill="FFFF00"/>
            <w:hideMark/>
          </w:tcPr>
          <w:p w14:paraId="3C6CF003" w14:textId="7223F90D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3A408698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AF4A3F" w:rsidRPr="00AF4A3F" w14:paraId="0E7AAC66" w14:textId="77777777" w:rsidTr="00F66DF7">
        <w:trPr>
          <w:trHeight w:val="315"/>
        </w:trPr>
        <w:tc>
          <w:tcPr>
            <w:tcW w:w="10526" w:type="dxa"/>
            <w:gridSpan w:val="7"/>
            <w:shd w:val="clear" w:color="auto" w:fill="auto"/>
            <w:hideMark/>
          </w:tcPr>
          <w:p w14:paraId="66D18225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AF4A3F" w:rsidRPr="00AF4A3F" w14:paraId="6C44837C" w14:textId="77777777" w:rsidTr="00F66DF7">
        <w:trPr>
          <w:gridAfter w:val="1"/>
          <w:wAfter w:w="25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133473AA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5543</w:t>
            </w:r>
          </w:p>
        </w:tc>
        <w:tc>
          <w:tcPr>
            <w:tcW w:w="3544" w:type="dxa"/>
            <w:shd w:val="clear" w:color="FFFF00" w:fill="FFFF00"/>
            <w:hideMark/>
          </w:tcPr>
          <w:p w14:paraId="5E45F37C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2: udžbenik njemačkog jezika s audio CD-om u drugom razredu gimnazija i četverogodišnjih strukovnih škola - 7. i 10. godina učenja</w:t>
            </w:r>
          </w:p>
        </w:tc>
        <w:tc>
          <w:tcPr>
            <w:tcW w:w="1842" w:type="dxa"/>
            <w:shd w:val="clear" w:color="FFFF00" w:fill="FFFF00"/>
            <w:hideMark/>
          </w:tcPr>
          <w:p w14:paraId="3C9AB4C3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16157914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FFFF00" w:fill="FFFF00"/>
            <w:hideMark/>
          </w:tcPr>
          <w:p w14:paraId="50D2BEBE" w14:textId="1C333A1F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3FEC6DFE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F4A3F" w:rsidRPr="00AF4A3F" w14:paraId="48188F9A" w14:textId="77777777" w:rsidTr="00F66DF7">
        <w:trPr>
          <w:gridAfter w:val="1"/>
          <w:wAfter w:w="25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1B752090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5544</w:t>
            </w:r>
          </w:p>
        </w:tc>
        <w:tc>
          <w:tcPr>
            <w:tcW w:w="3544" w:type="dxa"/>
            <w:shd w:val="clear" w:color="FFFF00" w:fill="FFFF00"/>
            <w:hideMark/>
          </w:tcPr>
          <w:p w14:paraId="776EF92B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2: radna bilježnica za njemački jezik u drugom razredu gimnazija i četverogodišnjih strukovnih škola - 7. i 10. godina učenja</w:t>
            </w:r>
          </w:p>
        </w:tc>
        <w:tc>
          <w:tcPr>
            <w:tcW w:w="1842" w:type="dxa"/>
            <w:shd w:val="clear" w:color="FFFF00" w:fill="FFFF00"/>
            <w:hideMark/>
          </w:tcPr>
          <w:p w14:paraId="7759E40C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4E8EA342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76" w:type="dxa"/>
            <w:shd w:val="clear" w:color="FFFF00" w:fill="FFFF00"/>
            <w:hideMark/>
          </w:tcPr>
          <w:p w14:paraId="511A0167" w14:textId="7E8E44A5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6DB4B1DE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F4A3F" w:rsidRPr="00AF4A3F" w14:paraId="3C357A30" w14:textId="77777777" w:rsidTr="00F66DF7">
        <w:trPr>
          <w:trHeight w:val="315"/>
        </w:trPr>
        <w:tc>
          <w:tcPr>
            <w:tcW w:w="10526" w:type="dxa"/>
            <w:gridSpan w:val="7"/>
            <w:shd w:val="clear" w:color="auto" w:fill="auto"/>
            <w:hideMark/>
          </w:tcPr>
          <w:p w14:paraId="7149EDD2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POLITIKA I GOSPODARSTVO</w:t>
            </w:r>
          </w:p>
        </w:tc>
      </w:tr>
      <w:tr w:rsidR="00AF4A3F" w:rsidRPr="00AF4A3F" w14:paraId="0F2FEBA9" w14:textId="77777777" w:rsidTr="00F66DF7">
        <w:trPr>
          <w:gridAfter w:val="1"/>
          <w:wAfter w:w="25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6A9D68AA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5359</w:t>
            </w:r>
          </w:p>
        </w:tc>
        <w:tc>
          <w:tcPr>
            <w:tcW w:w="3544" w:type="dxa"/>
            <w:shd w:val="clear" w:color="auto" w:fill="auto"/>
            <w:hideMark/>
          </w:tcPr>
          <w:p w14:paraId="33C52ACF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POLITIKA I GOSPODARSTVO : udžbenik za srednje strukovne škole</w:t>
            </w:r>
          </w:p>
        </w:tc>
        <w:tc>
          <w:tcPr>
            <w:tcW w:w="1842" w:type="dxa"/>
            <w:shd w:val="clear" w:color="auto" w:fill="auto"/>
            <w:hideMark/>
          </w:tcPr>
          <w:p w14:paraId="2E081401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Đuro Benić, Nataša Vulić</w:t>
            </w:r>
          </w:p>
        </w:tc>
        <w:tc>
          <w:tcPr>
            <w:tcW w:w="1701" w:type="dxa"/>
            <w:shd w:val="clear" w:color="auto" w:fill="auto"/>
            <w:hideMark/>
          </w:tcPr>
          <w:p w14:paraId="06F424D0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auto" w:fill="auto"/>
            <w:hideMark/>
          </w:tcPr>
          <w:p w14:paraId="5F34E6C0" w14:textId="32EC587E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B852D85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F4A3F" w:rsidRPr="00AF4A3F" w14:paraId="3F8DC759" w14:textId="77777777" w:rsidTr="00F66DF7">
        <w:trPr>
          <w:trHeight w:val="315"/>
        </w:trPr>
        <w:tc>
          <w:tcPr>
            <w:tcW w:w="10526" w:type="dxa"/>
            <w:gridSpan w:val="7"/>
            <w:shd w:val="clear" w:color="auto" w:fill="auto"/>
            <w:hideMark/>
          </w:tcPr>
          <w:p w14:paraId="3C70698B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AF4A3F" w:rsidRPr="00AF4A3F" w14:paraId="5BFDF9C3" w14:textId="77777777" w:rsidTr="00F66DF7">
        <w:trPr>
          <w:gridAfter w:val="1"/>
          <w:wAfter w:w="25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3D25709B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5889</w:t>
            </w:r>
          </w:p>
        </w:tc>
        <w:tc>
          <w:tcPr>
            <w:tcW w:w="3544" w:type="dxa"/>
            <w:shd w:val="clear" w:color="auto" w:fill="auto"/>
            <w:hideMark/>
          </w:tcPr>
          <w:p w14:paraId="605DCAE4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1842" w:type="dxa"/>
            <w:shd w:val="clear" w:color="auto" w:fill="auto"/>
            <w:hideMark/>
          </w:tcPr>
          <w:p w14:paraId="093D6BD7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Dafne</w:t>
            </w:r>
            <w:proofErr w:type="spellEnd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Vidanec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145ED6DF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auto" w:fill="auto"/>
            <w:hideMark/>
          </w:tcPr>
          <w:p w14:paraId="1565F298" w14:textId="300B98A4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31872EF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F4A3F" w:rsidRPr="00AF4A3F" w14:paraId="3DABE09B" w14:textId="77777777" w:rsidTr="00F66DF7">
        <w:trPr>
          <w:trHeight w:val="315"/>
        </w:trPr>
        <w:tc>
          <w:tcPr>
            <w:tcW w:w="10526" w:type="dxa"/>
            <w:gridSpan w:val="7"/>
            <w:shd w:val="clear" w:color="auto" w:fill="auto"/>
            <w:hideMark/>
          </w:tcPr>
          <w:p w14:paraId="39639DDC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AF4A3F" w:rsidRPr="00AF4A3F" w14:paraId="6CD1FC7A" w14:textId="77777777" w:rsidTr="00F66DF7">
        <w:trPr>
          <w:gridAfter w:val="1"/>
          <w:wAfter w:w="25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05D4726E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42368A74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2: udžbenik vjeronauka za 2. razred srednjih škola</w:t>
            </w:r>
          </w:p>
        </w:tc>
        <w:tc>
          <w:tcPr>
            <w:tcW w:w="1842" w:type="dxa"/>
            <w:shd w:val="clear" w:color="auto" w:fill="auto"/>
            <w:hideMark/>
          </w:tcPr>
          <w:p w14:paraId="416A493A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701" w:type="dxa"/>
            <w:shd w:val="clear" w:color="auto" w:fill="auto"/>
            <w:hideMark/>
          </w:tcPr>
          <w:p w14:paraId="2587FBAE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auto" w:fill="auto"/>
            <w:hideMark/>
          </w:tcPr>
          <w:p w14:paraId="6CCF123B" w14:textId="47EB8E44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5EFB6156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AF4A3F" w:rsidRPr="00AF4A3F" w14:paraId="13CBA504" w14:textId="77777777" w:rsidTr="00F66DF7">
        <w:trPr>
          <w:trHeight w:val="315"/>
        </w:trPr>
        <w:tc>
          <w:tcPr>
            <w:tcW w:w="10526" w:type="dxa"/>
            <w:gridSpan w:val="7"/>
            <w:shd w:val="clear" w:color="auto" w:fill="auto"/>
            <w:hideMark/>
          </w:tcPr>
          <w:p w14:paraId="4ECFC529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AF4A3F" w:rsidRPr="00AF4A3F" w14:paraId="0A61E074" w14:textId="77777777" w:rsidTr="00F66DF7">
        <w:trPr>
          <w:gridAfter w:val="1"/>
          <w:wAfter w:w="25" w:type="dxa"/>
          <w:trHeight w:val="945"/>
        </w:trPr>
        <w:tc>
          <w:tcPr>
            <w:tcW w:w="851" w:type="dxa"/>
            <w:shd w:val="clear" w:color="auto" w:fill="auto"/>
            <w:hideMark/>
          </w:tcPr>
          <w:p w14:paraId="06864C3E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5349</w:t>
            </w:r>
          </w:p>
        </w:tc>
        <w:tc>
          <w:tcPr>
            <w:tcW w:w="3544" w:type="dxa"/>
            <w:shd w:val="clear" w:color="auto" w:fill="auto"/>
            <w:hideMark/>
          </w:tcPr>
          <w:p w14:paraId="6927AC6E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radna bilježnica za hrvatski jezik i književnost u drugom razredu trogodišnje srednje strukovne škole</w:t>
            </w:r>
          </w:p>
        </w:tc>
        <w:tc>
          <w:tcPr>
            <w:tcW w:w="1842" w:type="dxa"/>
            <w:shd w:val="clear" w:color="auto" w:fill="auto"/>
            <w:hideMark/>
          </w:tcPr>
          <w:p w14:paraId="320EE3DC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shd w:val="clear" w:color="auto" w:fill="auto"/>
            <w:hideMark/>
          </w:tcPr>
          <w:p w14:paraId="004837FB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76" w:type="dxa"/>
            <w:shd w:val="clear" w:color="auto" w:fill="auto"/>
            <w:hideMark/>
          </w:tcPr>
          <w:p w14:paraId="6D984F7A" w14:textId="67C32C04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72DFD7A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F4A3F" w:rsidRPr="00AF4A3F" w14:paraId="009E5903" w14:textId="77777777" w:rsidTr="00F66DF7">
        <w:trPr>
          <w:gridAfter w:val="1"/>
          <w:wAfter w:w="25" w:type="dxa"/>
          <w:trHeight w:val="945"/>
        </w:trPr>
        <w:tc>
          <w:tcPr>
            <w:tcW w:w="851" w:type="dxa"/>
            <w:shd w:val="clear" w:color="FFFF00" w:fill="FFFF00"/>
            <w:hideMark/>
          </w:tcPr>
          <w:p w14:paraId="67EC7F48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5348</w:t>
            </w:r>
          </w:p>
        </w:tc>
        <w:tc>
          <w:tcPr>
            <w:tcW w:w="3544" w:type="dxa"/>
            <w:shd w:val="clear" w:color="FFFF00" w:fill="FFFF00"/>
            <w:hideMark/>
          </w:tcPr>
          <w:p w14:paraId="76DBCF62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HRVATSKI JEZIK I KNJIŽEVNOST 2 : integrirani udžbenik hrvatskog jezika i književnosti u drugom </w:t>
            </w: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razredu trogodišnje srednje strukovne škole</w:t>
            </w:r>
          </w:p>
        </w:tc>
        <w:tc>
          <w:tcPr>
            <w:tcW w:w="1842" w:type="dxa"/>
            <w:shd w:val="clear" w:color="FFFF00" w:fill="FFFF00"/>
            <w:hideMark/>
          </w:tcPr>
          <w:p w14:paraId="69AFE7D2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 xml:space="preserve">Andreja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1C5D61FF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FFFF00" w:fill="FFFF00"/>
            <w:hideMark/>
          </w:tcPr>
          <w:p w14:paraId="45852D08" w14:textId="457C89D1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211D6AFE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F4A3F" w:rsidRPr="00AF4A3F" w14:paraId="2A885E87" w14:textId="77777777" w:rsidTr="00F66DF7">
        <w:trPr>
          <w:trHeight w:val="315"/>
        </w:trPr>
        <w:tc>
          <w:tcPr>
            <w:tcW w:w="10526" w:type="dxa"/>
            <w:gridSpan w:val="7"/>
            <w:shd w:val="clear" w:color="auto" w:fill="auto"/>
            <w:hideMark/>
          </w:tcPr>
          <w:p w14:paraId="55C9672F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MATEMATIKA - ZA DVOGODIŠNJE I TROGODIŠNJE PROGRAME</w:t>
            </w:r>
          </w:p>
        </w:tc>
      </w:tr>
      <w:tr w:rsidR="00AF4A3F" w:rsidRPr="00AF4A3F" w14:paraId="131F813E" w14:textId="77777777" w:rsidTr="00F66DF7">
        <w:trPr>
          <w:gridAfter w:val="1"/>
          <w:wAfter w:w="25" w:type="dxa"/>
          <w:trHeight w:val="63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C9F27ED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1572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0CB827F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2 : udžbenik i zbirka zadataka za 2. razred trogodišnjih strukovnih škola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A59FBFB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Varošanec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924AEB8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zbirka zadataka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F4F76DA" w14:textId="55BFF423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68F50E8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AF4A3F" w:rsidRPr="00AF4A3F" w14:paraId="17176A03" w14:textId="77777777" w:rsidTr="00F66DF7">
        <w:trPr>
          <w:gridAfter w:val="1"/>
          <w:wAfter w:w="25" w:type="dxa"/>
          <w:trHeight w:val="425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92302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14:paraId="0CDA6DB9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14:paraId="3AADDA67" w14:textId="30B0E1FD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061B5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D130C0" w14:textId="77777777" w:rsidR="00AF4A3F" w:rsidRPr="00F66DF7" w:rsidRDefault="00AF4A3F" w:rsidP="00AF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4800FB" w14:textId="77777777" w:rsidR="00AF4A3F" w:rsidRPr="00F66DF7" w:rsidRDefault="00AF4A3F" w:rsidP="00AF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5A5EBF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19CC0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4A3F" w:rsidRPr="00AF4A3F" w14:paraId="4684A5FD" w14:textId="77777777" w:rsidTr="00F66DF7">
        <w:trPr>
          <w:gridAfter w:val="1"/>
          <w:wAfter w:w="25" w:type="dxa"/>
          <w:trHeight w:val="315"/>
        </w:trPr>
        <w:tc>
          <w:tcPr>
            <w:tcW w:w="7938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784ABD18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hr-HR"/>
              </w:rPr>
              <w:t>Strukovna škola Sisak - Keramičar oblagač - TREĆI RAZRED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664530E9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077249C4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AF4A3F" w:rsidRPr="00AF4A3F" w14:paraId="34E40F16" w14:textId="77777777" w:rsidTr="00F66DF7">
        <w:trPr>
          <w:gridAfter w:val="1"/>
          <w:wAfter w:w="25" w:type="dxa"/>
          <w:trHeight w:val="315"/>
        </w:trPr>
        <w:tc>
          <w:tcPr>
            <w:tcW w:w="851" w:type="dxa"/>
            <w:shd w:val="clear" w:color="E8E8E8" w:fill="E0E0E0"/>
            <w:hideMark/>
          </w:tcPr>
          <w:p w14:paraId="69E0C72E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544" w:type="dxa"/>
            <w:shd w:val="clear" w:color="E8E8E8" w:fill="E0E0E0"/>
            <w:hideMark/>
          </w:tcPr>
          <w:p w14:paraId="6F461B9B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842" w:type="dxa"/>
            <w:shd w:val="clear" w:color="E8E8E8" w:fill="E0E0E0"/>
            <w:hideMark/>
          </w:tcPr>
          <w:p w14:paraId="6F9DF8B9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701" w:type="dxa"/>
            <w:shd w:val="clear" w:color="E8E8E8" w:fill="E0E0E0"/>
            <w:hideMark/>
          </w:tcPr>
          <w:p w14:paraId="1A5BD54F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76" w:type="dxa"/>
            <w:shd w:val="clear" w:color="E8E8E8" w:fill="E0E0E0"/>
            <w:hideMark/>
          </w:tcPr>
          <w:p w14:paraId="5012F42A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000000" w:fill="D9D9D9"/>
            <w:hideMark/>
          </w:tcPr>
          <w:p w14:paraId="022DDF81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AF4A3F" w:rsidRPr="00AF4A3F" w14:paraId="6BEA74B7" w14:textId="77777777" w:rsidTr="00F66DF7">
        <w:trPr>
          <w:trHeight w:val="315"/>
        </w:trPr>
        <w:tc>
          <w:tcPr>
            <w:tcW w:w="10526" w:type="dxa"/>
            <w:gridSpan w:val="7"/>
            <w:shd w:val="clear" w:color="auto" w:fill="auto"/>
            <w:hideMark/>
          </w:tcPr>
          <w:p w14:paraId="2C2393D1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AF4A3F" w:rsidRPr="00AF4A3F" w14:paraId="1251183B" w14:textId="77777777" w:rsidTr="00F66DF7">
        <w:trPr>
          <w:gridAfter w:val="1"/>
          <w:wAfter w:w="25" w:type="dxa"/>
          <w:trHeight w:val="1191"/>
        </w:trPr>
        <w:tc>
          <w:tcPr>
            <w:tcW w:w="851" w:type="dxa"/>
            <w:shd w:val="clear" w:color="FFFF00" w:fill="FFFF00"/>
            <w:hideMark/>
          </w:tcPr>
          <w:p w14:paraId="1C8C8EBD" w14:textId="1BC2FB7B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shd w:val="clear" w:color="FFFF00" w:fill="FFFF00"/>
            <w:hideMark/>
          </w:tcPr>
          <w:p w14:paraId="574C9EAF" w14:textId="0C8EDB1B" w:rsidR="00AF4A3F" w:rsidRPr="00F66DF7" w:rsidRDefault="00292C6D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2 2nd EDITION</w:t>
            </w:r>
          </w:p>
        </w:tc>
        <w:tc>
          <w:tcPr>
            <w:tcW w:w="1842" w:type="dxa"/>
            <w:shd w:val="clear" w:color="FFFF00" w:fill="FFFF00"/>
            <w:hideMark/>
          </w:tcPr>
          <w:p w14:paraId="317077FE" w14:textId="236F6EF7" w:rsidR="00AF4A3F" w:rsidRPr="00F66DF7" w:rsidRDefault="00292C6D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Jones, Daniel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Brayshaw</w:t>
            </w:r>
            <w:proofErr w:type="spellEnd"/>
          </w:p>
        </w:tc>
        <w:tc>
          <w:tcPr>
            <w:tcW w:w="1701" w:type="dxa"/>
            <w:shd w:val="clear" w:color="FFFF00" w:fill="FFFF00"/>
            <w:hideMark/>
          </w:tcPr>
          <w:p w14:paraId="42B80BA3" w14:textId="50F07680" w:rsidR="00AF4A3F" w:rsidRPr="00F66DF7" w:rsidRDefault="00292C6D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AF4A3F"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276" w:type="dxa"/>
            <w:shd w:val="clear" w:color="FFFF00" w:fill="FFFF00"/>
            <w:hideMark/>
          </w:tcPr>
          <w:p w14:paraId="29A3472E" w14:textId="22364C3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77EE76D1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AF4A3F" w:rsidRPr="00AF4A3F" w14:paraId="289DA123" w14:textId="77777777" w:rsidTr="00F66DF7">
        <w:trPr>
          <w:trHeight w:val="315"/>
        </w:trPr>
        <w:tc>
          <w:tcPr>
            <w:tcW w:w="10526" w:type="dxa"/>
            <w:gridSpan w:val="7"/>
            <w:shd w:val="clear" w:color="auto" w:fill="auto"/>
            <w:hideMark/>
          </w:tcPr>
          <w:p w14:paraId="526C87AC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AF4A3F" w:rsidRPr="00AF4A3F" w14:paraId="6AE9FAAC" w14:textId="77777777" w:rsidTr="00F66DF7">
        <w:trPr>
          <w:gridAfter w:val="1"/>
          <w:wAfter w:w="25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423B726A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5548</w:t>
            </w:r>
          </w:p>
        </w:tc>
        <w:tc>
          <w:tcPr>
            <w:tcW w:w="3544" w:type="dxa"/>
            <w:shd w:val="clear" w:color="FFFF00" w:fill="FFFF00"/>
            <w:hideMark/>
          </w:tcPr>
          <w:p w14:paraId="7DA116E8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radna bilježnica za njemački jezik u trećem razredu gimnazija i četverogodišnjih strukovnih škola - 8. i 11. godina učenja</w:t>
            </w:r>
          </w:p>
        </w:tc>
        <w:tc>
          <w:tcPr>
            <w:tcW w:w="1842" w:type="dxa"/>
            <w:shd w:val="clear" w:color="FFFF00" w:fill="FFFF00"/>
            <w:hideMark/>
          </w:tcPr>
          <w:p w14:paraId="27F8D0A6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701" w:type="dxa"/>
            <w:shd w:val="clear" w:color="FFFF00" w:fill="FFFF00"/>
            <w:hideMark/>
          </w:tcPr>
          <w:p w14:paraId="0F692848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76" w:type="dxa"/>
            <w:shd w:val="clear" w:color="FFFF00" w:fill="FFFF00"/>
            <w:hideMark/>
          </w:tcPr>
          <w:p w14:paraId="503AF991" w14:textId="1816AC1B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01851E59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F4A3F" w:rsidRPr="00AF4A3F" w14:paraId="26B398A1" w14:textId="77777777" w:rsidTr="00F66DF7">
        <w:trPr>
          <w:gridAfter w:val="1"/>
          <w:wAfter w:w="25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2D42771F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5547</w:t>
            </w:r>
          </w:p>
        </w:tc>
        <w:tc>
          <w:tcPr>
            <w:tcW w:w="3544" w:type="dxa"/>
            <w:shd w:val="clear" w:color="FFFF00" w:fill="FFFF00"/>
            <w:hideMark/>
          </w:tcPr>
          <w:p w14:paraId="69E0AF29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DEUTSCH IST KLASSE! 3 : udžbenik njemačkog jezika s audio CD-on u trećem razredu </w:t>
            </w: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gimnazija i četverogodišnjih strukovnih škola - 8. i 11. godina učenja</w:t>
            </w:r>
          </w:p>
        </w:tc>
        <w:tc>
          <w:tcPr>
            <w:tcW w:w="1842" w:type="dxa"/>
            <w:shd w:val="clear" w:color="FFFF00" w:fill="FFFF00"/>
            <w:hideMark/>
          </w:tcPr>
          <w:p w14:paraId="6BAC9BFF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701" w:type="dxa"/>
            <w:shd w:val="clear" w:color="FFFF00" w:fill="FFFF00"/>
            <w:hideMark/>
          </w:tcPr>
          <w:p w14:paraId="57E97940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FFFF00" w:fill="FFFF00"/>
            <w:hideMark/>
          </w:tcPr>
          <w:p w14:paraId="32DD7095" w14:textId="38D53E48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7434BFEB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F4A3F" w:rsidRPr="00AF4A3F" w14:paraId="51809001" w14:textId="77777777" w:rsidTr="00F66DF7">
        <w:trPr>
          <w:trHeight w:val="315"/>
        </w:trPr>
        <w:tc>
          <w:tcPr>
            <w:tcW w:w="10526" w:type="dxa"/>
            <w:gridSpan w:val="7"/>
            <w:shd w:val="clear" w:color="auto" w:fill="auto"/>
            <w:hideMark/>
          </w:tcPr>
          <w:p w14:paraId="52F30E83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AF4A3F" w:rsidRPr="00AF4A3F" w14:paraId="793337E3" w14:textId="77777777" w:rsidTr="00F66DF7">
        <w:trPr>
          <w:gridAfter w:val="1"/>
          <w:wAfter w:w="25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4C215D17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5890</w:t>
            </w:r>
          </w:p>
        </w:tc>
        <w:tc>
          <w:tcPr>
            <w:tcW w:w="3544" w:type="dxa"/>
            <w:shd w:val="clear" w:color="auto" w:fill="auto"/>
            <w:hideMark/>
          </w:tcPr>
          <w:p w14:paraId="5788E9E5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3 - BIOETIKA DANAS : udžbenik etike u trećem razredu gimnazija i srednjih škola</w:t>
            </w:r>
          </w:p>
          <w:p w14:paraId="36FD1652" w14:textId="756C51BE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64E0EE6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Maja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Žitinski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1B9E4F7E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auto" w:fill="auto"/>
            <w:hideMark/>
          </w:tcPr>
          <w:p w14:paraId="235C689F" w14:textId="4005BB0E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2B26590E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F4A3F" w:rsidRPr="00AF4A3F" w14:paraId="77287A5A" w14:textId="77777777" w:rsidTr="00F66DF7">
        <w:trPr>
          <w:trHeight w:val="315"/>
        </w:trPr>
        <w:tc>
          <w:tcPr>
            <w:tcW w:w="10526" w:type="dxa"/>
            <w:gridSpan w:val="7"/>
            <w:shd w:val="clear" w:color="auto" w:fill="auto"/>
            <w:hideMark/>
          </w:tcPr>
          <w:p w14:paraId="3CF3FC72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AF4A3F" w:rsidRPr="00AF4A3F" w14:paraId="33DBC379" w14:textId="77777777" w:rsidTr="00F66DF7">
        <w:trPr>
          <w:gridAfter w:val="1"/>
          <w:wAfter w:w="25" w:type="dxa"/>
          <w:trHeight w:val="315"/>
        </w:trPr>
        <w:tc>
          <w:tcPr>
            <w:tcW w:w="851" w:type="dxa"/>
            <w:shd w:val="clear" w:color="auto" w:fill="auto"/>
            <w:hideMark/>
          </w:tcPr>
          <w:p w14:paraId="66EABFD6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4856</w:t>
            </w:r>
          </w:p>
        </w:tc>
        <w:tc>
          <w:tcPr>
            <w:tcW w:w="3544" w:type="dxa"/>
            <w:shd w:val="clear" w:color="auto" w:fill="auto"/>
            <w:hideMark/>
          </w:tcPr>
          <w:p w14:paraId="56CE595F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Životu  ususret: udžbenik vjeronauka za 3. razred </w:t>
            </w:r>
          </w:p>
        </w:tc>
        <w:tc>
          <w:tcPr>
            <w:tcW w:w="1842" w:type="dxa"/>
            <w:shd w:val="clear" w:color="auto" w:fill="auto"/>
            <w:hideMark/>
          </w:tcPr>
          <w:p w14:paraId="4547692E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701" w:type="dxa"/>
            <w:shd w:val="clear" w:color="auto" w:fill="auto"/>
            <w:hideMark/>
          </w:tcPr>
          <w:p w14:paraId="5F9AD11E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6" w:type="dxa"/>
            <w:shd w:val="clear" w:color="auto" w:fill="auto"/>
            <w:hideMark/>
          </w:tcPr>
          <w:p w14:paraId="515549B5" w14:textId="36E5E7D8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4FF98E7A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AF4A3F" w:rsidRPr="00AF4A3F" w14:paraId="036DDF8F" w14:textId="77777777" w:rsidTr="00F66DF7">
        <w:trPr>
          <w:trHeight w:val="315"/>
        </w:trPr>
        <w:tc>
          <w:tcPr>
            <w:tcW w:w="10526" w:type="dxa"/>
            <w:gridSpan w:val="7"/>
            <w:shd w:val="clear" w:color="auto" w:fill="auto"/>
            <w:hideMark/>
          </w:tcPr>
          <w:p w14:paraId="10E6DB0B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AF4A3F" w:rsidRPr="00AF4A3F" w14:paraId="45E8347B" w14:textId="77777777" w:rsidTr="00F66DF7">
        <w:trPr>
          <w:gridAfter w:val="1"/>
          <w:wAfter w:w="25" w:type="dxa"/>
          <w:trHeight w:val="945"/>
        </w:trPr>
        <w:tc>
          <w:tcPr>
            <w:tcW w:w="851" w:type="dxa"/>
            <w:shd w:val="clear" w:color="auto" w:fill="auto"/>
            <w:hideMark/>
          </w:tcPr>
          <w:p w14:paraId="29262B05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5351</w:t>
            </w:r>
          </w:p>
        </w:tc>
        <w:tc>
          <w:tcPr>
            <w:tcW w:w="3544" w:type="dxa"/>
            <w:shd w:val="clear" w:color="auto" w:fill="auto"/>
            <w:hideMark/>
          </w:tcPr>
          <w:p w14:paraId="384D2FE4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3: radna bilježnica za hrvatski jezik i književnost u trećem razredu trogodišnje srednje strukovne škole</w:t>
            </w:r>
          </w:p>
        </w:tc>
        <w:tc>
          <w:tcPr>
            <w:tcW w:w="1842" w:type="dxa"/>
            <w:shd w:val="clear" w:color="auto" w:fill="auto"/>
            <w:hideMark/>
          </w:tcPr>
          <w:p w14:paraId="043305D7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shd w:val="clear" w:color="auto" w:fill="auto"/>
            <w:hideMark/>
          </w:tcPr>
          <w:p w14:paraId="3473AB93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76" w:type="dxa"/>
            <w:shd w:val="clear" w:color="auto" w:fill="auto"/>
            <w:hideMark/>
          </w:tcPr>
          <w:p w14:paraId="5489EF28" w14:textId="2CFC288E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4AA8B9AE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F4A3F" w:rsidRPr="00AF4A3F" w14:paraId="7BB0DDCB" w14:textId="77777777" w:rsidTr="00F66DF7">
        <w:trPr>
          <w:gridAfter w:val="1"/>
          <w:wAfter w:w="25" w:type="dxa"/>
          <w:trHeight w:val="945"/>
        </w:trPr>
        <w:tc>
          <w:tcPr>
            <w:tcW w:w="851" w:type="dxa"/>
            <w:shd w:val="clear" w:color="FFFF00" w:fill="FFFF00"/>
            <w:hideMark/>
          </w:tcPr>
          <w:p w14:paraId="78323E94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5350</w:t>
            </w:r>
          </w:p>
        </w:tc>
        <w:tc>
          <w:tcPr>
            <w:tcW w:w="3544" w:type="dxa"/>
            <w:shd w:val="clear" w:color="FFFF00" w:fill="FFFF00"/>
            <w:hideMark/>
          </w:tcPr>
          <w:p w14:paraId="3A97A32F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HRVATSKI JEZIK I KNJIŽEVNOST 3 : integrirani udžbenik hrvatskog jezika i književnosti u trećem </w:t>
            </w: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razredu trogodišnje srednje strukovne škole</w:t>
            </w:r>
          </w:p>
        </w:tc>
        <w:tc>
          <w:tcPr>
            <w:tcW w:w="1842" w:type="dxa"/>
            <w:shd w:val="clear" w:color="FFFF00" w:fill="FFFF00"/>
            <w:hideMark/>
          </w:tcPr>
          <w:p w14:paraId="665C1FCF" w14:textId="77777777" w:rsidR="00AF4A3F" w:rsidRPr="00F66DF7" w:rsidRDefault="00AF4A3F" w:rsidP="00AF4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 xml:space="preserve">Andreja </w:t>
            </w:r>
            <w:proofErr w:type="spellStart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Perković, Marija Matković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773D2AF4" w14:textId="77777777" w:rsidR="00AF4A3F" w:rsidRPr="00F66DF7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66D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udžbenik</w:t>
            </w:r>
          </w:p>
        </w:tc>
        <w:tc>
          <w:tcPr>
            <w:tcW w:w="1276" w:type="dxa"/>
            <w:shd w:val="clear" w:color="FFFF00" w:fill="FFFF00"/>
            <w:hideMark/>
          </w:tcPr>
          <w:p w14:paraId="00A5BBEB" w14:textId="60AC9651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7126E1C9" w14:textId="77777777" w:rsidR="00AF4A3F" w:rsidRPr="00AF4A3F" w:rsidRDefault="00AF4A3F" w:rsidP="00AF4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F4A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</w:tbl>
    <w:p w14:paraId="45DF4C5C" w14:textId="77777777" w:rsidR="00A132E8" w:rsidRDefault="00A132E8" w:rsidP="00292C6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A132E8" w:rsidSect="00AF4A3F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233109"/>
    <w:rsid w:val="00292C6D"/>
    <w:rsid w:val="003A06D3"/>
    <w:rsid w:val="00856258"/>
    <w:rsid w:val="008D7B82"/>
    <w:rsid w:val="00A132E8"/>
    <w:rsid w:val="00A63506"/>
    <w:rsid w:val="00AF4A3F"/>
    <w:rsid w:val="00C62880"/>
    <w:rsid w:val="00C83F8A"/>
    <w:rsid w:val="00CA673B"/>
    <w:rsid w:val="00E60435"/>
    <w:rsid w:val="00F6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A3341-C3BE-4B08-9BB6-E1DEB7E0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2</cp:revision>
  <dcterms:created xsi:type="dcterms:W3CDTF">2025-07-10T08:03:00Z</dcterms:created>
  <dcterms:modified xsi:type="dcterms:W3CDTF">2025-07-10T08:03:00Z</dcterms:modified>
</cp:coreProperties>
</file>